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687F2F">
        <w:rPr>
          <w:rFonts w:ascii="Times New Roman" w:hAnsi="Times New Roman" w:cs="Times New Roman"/>
          <w:b/>
          <w:sz w:val="32"/>
          <w:szCs w:val="32"/>
        </w:rPr>
        <w:t>2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кв. 2018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687F2F">
        <w:rPr>
          <w:rFonts w:ascii="Times New Roman" w:hAnsi="Times New Roman" w:cs="Times New Roman"/>
          <w:sz w:val="28"/>
          <w:szCs w:val="28"/>
        </w:rPr>
        <w:t>2</w:t>
      </w:r>
      <w:r w:rsidR="00326838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87F2F">
        <w:rPr>
          <w:rFonts w:ascii="Times New Roman" w:hAnsi="Times New Roman" w:cs="Times New Roman"/>
          <w:sz w:val="28"/>
          <w:szCs w:val="28"/>
        </w:rPr>
        <w:t>33</w:t>
      </w:r>
      <w:r w:rsidR="001857DA">
        <w:rPr>
          <w:rFonts w:ascii="Times New Roman" w:hAnsi="Times New Roman" w:cs="Times New Roman"/>
          <w:sz w:val="28"/>
          <w:szCs w:val="28"/>
        </w:rPr>
        <w:t>4</w:t>
      </w:r>
      <w:r w:rsidR="00687F2F">
        <w:rPr>
          <w:rFonts w:ascii="Times New Roman" w:hAnsi="Times New Roman" w:cs="Times New Roman"/>
          <w:sz w:val="28"/>
          <w:szCs w:val="28"/>
        </w:rPr>
        <w:t xml:space="preserve"> </w:t>
      </w:r>
      <w:r w:rsidR="00326838">
        <w:rPr>
          <w:rFonts w:ascii="Times New Roman" w:hAnsi="Times New Roman" w:cs="Times New Roman"/>
          <w:sz w:val="28"/>
          <w:szCs w:val="28"/>
        </w:rPr>
        <w:t>обращени</w:t>
      </w:r>
      <w:r w:rsidR="00687F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687F2F">
        <w:rPr>
          <w:rFonts w:ascii="Times New Roman" w:hAnsi="Times New Roman" w:cs="Times New Roman"/>
          <w:sz w:val="28"/>
          <w:szCs w:val="28"/>
        </w:rPr>
        <w:t>3</w:t>
      </w:r>
      <w:r w:rsidR="001857DA">
        <w:rPr>
          <w:rFonts w:ascii="Times New Roman" w:hAnsi="Times New Roman" w:cs="Times New Roman"/>
          <w:sz w:val="28"/>
          <w:szCs w:val="28"/>
        </w:rPr>
        <w:t>63</w:t>
      </w:r>
      <w:r w:rsidR="00B54B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</w:t>
      </w:r>
      <w:r w:rsidR="00326838">
        <w:rPr>
          <w:rFonts w:ascii="Times New Roman" w:hAnsi="Times New Roman" w:cs="Times New Roman"/>
          <w:sz w:val="28"/>
          <w:szCs w:val="28"/>
        </w:rPr>
        <w:t>тот же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7F2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B54BC7" w:rsidRDefault="00687F2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8,2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B54BC7" w:rsidRDefault="00687F2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Pr="00B54BC7" w:rsidRDefault="00687F2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7,2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B54BC7" w:rsidRDefault="00687F2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43,</w:t>
      </w:r>
      <w:r w:rsidR="001857DA">
        <w:rPr>
          <w:rFonts w:ascii="Times New Roman" w:hAnsi="Times New Roman" w:cs="Times New Roman"/>
          <w:sz w:val="28"/>
          <w:szCs w:val="28"/>
        </w:rPr>
        <w:t>7</w:t>
      </w:r>
      <w:r w:rsidR="00D61EA2" w:rsidRPr="00B54BC7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B54BC7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Pr="00B54BC7" w:rsidRDefault="00687F2F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</w:t>
      </w:r>
      <w:r w:rsidR="001916C2" w:rsidRPr="00B54BC7"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 w:rsidRPr="00B54BC7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 w:rsidR="001916C2" w:rsidRPr="00B54BC7">
        <w:rPr>
          <w:rFonts w:ascii="Times New Roman" w:hAnsi="Times New Roman" w:cs="Times New Roman"/>
          <w:sz w:val="28"/>
          <w:szCs w:val="28"/>
        </w:rPr>
        <w:t>;</w:t>
      </w:r>
    </w:p>
    <w:p w:rsidR="002A3820" w:rsidRPr="00B54BC7" w:rsidRDefault="001857D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39,7</w:t>
      </w:r>
      <w:r w:rsidR="00B54BC7">
        <w:rPr>
          <w:rFonts w:ascii="Times New Roman" w:hAnsi="Times New Roman" w:cs="Times New Roman"/>
          <w:sz w:val="28"/>
          <w:szCs w:val="28"/>
        </w:rPr>
        <w:t xml:space="preserve"> </w:t>
      </w:r>
      <w:r w:rsidR="002A3820" w:rsidRPr="00B54BC7">
        <w:rPr>
          <w:rFonts w:ascii="Times New Roman" w:hAnsi="Times New Roman" w:cs="Times New Roman"/>
          <w:sz w:val="28"/>
          <w:szCs w:val="28"/>
        </w:rPr>
        <w:t xml:space="preserve">% </w:t>
      </w:r>
      <w:r w:rsidR="00B54BC7">
        <w:rPr>
          <w:rFonts w:ascii="Times New Roman" w:hAnsi="Times New Roman" w:cs="Times New Roman"/>
          <w:sz w:val="28"/>
          <w:szCs w:val="28"/>
        </w:rPr>
        <w:t>в</w:t>
      </w:r>
      <w:r w:rsidR="00B54BC7" w:rsidRPr="00B54BC7">
        <w:rPr>
          <w:rFonts w:ascii="Times New Roman" w:hAnsi="Times New Roman" w:cs="Times New Roman"/>
          <w:sz w:val="28"/>
          <w:szCs w:val="28"/>
        </w:rPr>
        <w:t>опросы административного характера</w:t>
      </w:r>
      <w:r w:rsidR="00B54BC7">
        <w:rPr>
          <w:rFonts w:ascii="Times New Roman" w:hAnsi="Times New Roman" w:cs="Times New Roman"/>
          <w:sz w:val="28"/>
          <w:szCs w:val="28"/>
        </w:rPr>
        <w:t xml:space="preserve"> (</w:t>
      </w:r>
      <w:r w:rsidR="00B54BC7" w:rsidRPr="00B54BC7">
        <w:rPr>
          <w:rFonts w:ascii="Times New Roman" w:hAnsi="Times New Roman" w:cs="Times New Roman"/>
          <w:sz w:val="28"/>
          <w:szCs w:val="28"/>
        </w:rPr>
        <w:t xml:space="preserve">не относящиеся к деятельности </w:t>
      </w:r>
      <w:r w:rsidR="00B54BC7">
        <w:rPr>
          <w:rFonts w:ascii="Times New Roman" w:hAnsi="Times New Roman" w:cs="Times New Roman"/>
          <w:sz w:val="28"/>
          <w:szCs w:val="28"/>
        </w:rPr>
        <w:t>Управления)</w:t>
      </w:r>
      <w:r w:rsidR="002A3820" w:rsidRPr="00B54BC7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</w:t>
      </w:r>
      <w:r w:rsidR="00687F2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2F" w:rsidRPr="00B54BC7">
        <w:rPr>
          <w:rFonts w:ascii="Times New Roman" w:hAnsi="Times New Roman" w:cs="Times New Roman"/>
          <w:sz w:val="28"/>
          <w:szCs w:val="28"/>
        </w:rPr>
        <w:t>вопрос</w:t>
      </w:r>
      <w:r w:rsidR="00687F2F">
        <w:rPr>
          <w:rFonts w:ascii="Times New Roman" w:hAnsi="Times New Roman" w:cs="Times New Roman"/>
          <w:sz w:val="28"/>
          <w:szCs w:val="28"/>
        </w:rPr>
        <w:t>ам</w:t>
      </w:r>
      <w:r w:rsidR="00687F2F" w:rsidRPr="00B54BC7">
        <w:rPr>
          <w:rFonts w:ascii="Times New Roman" w:hAnsi="Times New Roman" w:cs="Times New Roman"/>
          <w:sz w:val="28"/>
          <w:szCs w:val="28"/>
        </w:rPr>
        <w:t xml:space="preserve"> организации деятельности сайтов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57DA">
        <w:rPr>
          <w:rFonts w:ascii="Times New Roman" w:hAnsi="Times New Roman" w:cs="Times New Roman"/>
          <w:sz w:val="28"/>
          <w:szCs w:val="28"/>
        </w:rPr>
        <w:t>43,7</w:t>
      </w:r>
      <w:r w:rsidR="001D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в сфере связи (</w:t>
      </w:r>
      <w:r w:rsidR="00687F2F">
        <w:rPr>
          <w:rFonts w:ascii="Times New Roman" w:hAnsi="Times New Roman" w:cs="Times New Roman"/>
          <w:sz w:val="28"/>
          <w:szCs w:val="28"/>
        </w:rPr>
        <w:t>8,2</w:t>
      </w:r>
      <w:r w:rsidR="002A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857DA"/>
    <w:rsid w:val="001916C2"/>
    <w:rsid w:val="001D452E"/>
    <w:rsid w:val="001E29C2"/>
    <w:rsid w:val="002A3820"/>
    <w:rsid w:val="00326838"/>
    <w:rsid w:val="00665F5D"/>
    <w:rsid w:val="00687F2F"/>
    <w:rsid w:val="008365F8"/>
    <w:rsid w:val="00B54BC7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834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2</cp:revision>
  <dcterms:created xsi:type="dcterms:W3CDTF">2018-06-29T07:30:00Z</dcterms:created>
  <dcterms:modified xsi:type="dcterms:W3CDTF">2018-06-29T07:30:00Z</dcterms:modified>
</cp:coreProperties>
</file>