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42" w:rsidRDefault="00066A42" w:rsidP="0006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42">
        <w:rPr>
          <w:rFonts w:ascii="Times New Roman" w:hAnsi="Times New Roman" w:cs="Times New Roman"/>
          <w:b/>
          <w:sz w:val="28"/>
          <w:szCs w:val="28"/>
        </w:rPr>
        <w:t>20 апреля  2018  года</w:t>
      </w:r>
      <w:r w:rsidRPr="00335307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рассматривалось уведомление </w:t>
      </w:r>
      <w:r>
        <w:rPr>
          <w:rFonts w:ascii="Times New Roman" w:hAnsi="Times New Roman" w:cs="Times New Roman"/>
          <w:sz w:val="28"/>
          <w:szCs w:val="28"/>
        </w:rPr>
        <w:t>о заключении  трудового договора с гражданином, ранее замещавшим должность государственной гражданской службы специалиста-эксперта отдела по защите прав субъектов персональных данных, надзора в сфере массовых коммуникаций  и информационных технологий, на условиях трудового договора по должности – ведущего эфир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«Амур Медиа Групп».</w:t>
      </w:r>
    </w:p>
    <w:p w:rsidR="00066A42" w:rsidRDefault="00066A42" w:rsidP="0006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во внимание тот факт, что за время замещения должности государственным гражданским служащим контрольно-надзорных мероприятий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«Амур Медиа Групп» не проводилось.   </w:t>
      </w:r>
    </w:p>
    <w:p w:rsidR="00066A42" w:rsidRDefault="00066A42" w:rsidP="0006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Бывшему гражданскому служащему дано согласие на замещение данной должности. </w:t>
      </w:r>
    </w:p>
    <w:p w:rsidR="00066A42" w:rsidRDefault="00066A42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BF8" w:rsidRPr="005D558F" w:rsidRDefault="005D558F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A42">
        <w:rPr>
          <w:rFonts w:ascii="Times New Roman" w:hAnsi="Times New Roman" w:cs="Times New Roman"/>
          <w:b/>
          <w:sz w:val="28"/>
          <w:szCs w:val="28"/>
        </w:rPr>
        <w:t>08 августа</w:t>
      </w:r>
      <w:r w:rsidR="00335307" w:rsidRPr="00066A42">
        <w:rPr>
          <w:rFonts w:ascii="Times New Roman" w:hAnsi="Times New Roman" w:cs="Times New Roman"/>
          <w:b/>
          <w:sz w:val="28"/>
          <w:szCs w:val="28"/>
        </w:rPr>
        <w:t xml:space="preserve">  2018  года</w:t>
      </w:r>
      <w:r w:rsidR="00335307" w:rsidRPr="00335307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рассматривалось уведомление </w:t>
      </w:r>
      <w:r w:rsidR="009609B7">
        <w:rPr>
          <w:rFonts w:ascii="Times New Roman" w:hAnsi="Times New Roman" w:cs="Times New Roman"/>
          <w:sz w:val="28"/>
          <w:szCs w:val="28"/>
        </w:rPr>
        <w:t>о заключении  трудового договора с гражданином, ранее замещавшим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по защите прав субъектов персональных данных и надзора в сфере </w:t>
      </w:r>
      <w:r w:rsidRPr="005D558F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9609B7" w:rsidRPr="005D558F">
        <w:rPr>
          <w:rFonts w:ascii="Times New Roman" w:hAnsi="Times New Roman" w:cs="Times New Roman"/>
          <w:sz w:val="28"/>
          <w:szCs w:val="28"/>
        </w:rPr>
        <w:t xml:space="preserve">, на условиях трудового договора по должности – </w:t>
      </w:r>
      <w:r w:rsidRPr="005D558F">
        <w:rPr>
          <w:rFonts w:ascii="Times New Roman" w:hAnsi="Times New Roman" w:cs="Times New Roman"/>
          <w:sz w:val="28"/>
          <w:szCs w:val="28"/>
        </w:rPr>
        <w:t>специалиста 2 категории в группу мониторинга средств массовых коммуникаций Управления по Амурской области филиала ФГУП «ГРЧЦ» в ДФО</w:t>
      </w:r>
      <w:r w:rsidR="009609B7" w:rsidRPr="005D55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2BF8" w:rsidRDefault="005D558F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07">
        <w:rPr>
          <w:rFonts w:ascii="Times New Roman" w:hAnsi="Times New Roman" w:cs="Times New Roman"/>
          <w:sz w:val="28"/>
          <w:szCs w:val="28"/>
        </w:rPr>
        <w:t>Комиссия приняла во внимание возможность влияния на исполнение бывшим гражданским служащим должностных обязанностей по вновь замещаемой должности</w:t>
      </w:r>
      <w:r>
        <w:rPr>
          <w:rFonts w:ascii="Times New Roman" w:hAnsi="Times New Roman" w:cs="Times New Roman"/>
          <w:sz w:val="28"/>
          <w:szCs w:val="28"/>
        </w:rPr>
        <w:t>, а также степень этого влияния.</w:t>
      </w:r>
      <w:r w:rsidRPr="00335307">
        <w:rPr>
          <w:rFonts w:ascii="Times New Roman" w:hAnsi="Times New Roman" w:cs="Times New Roman"/>
          <w:sz w:val="28"/>
          <w:szCs w:val="28"/>
        </w:rPr>
        <w:t xml:space="preserve"> Степень влияния комиссией не выявлена, так как отдельные функции по государственному управлению этой организации не входили 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35307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</w:t>
      </w:r>
      <w:r w:rsidR="00B52B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09B7" w:rsidRDefault="009609B7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Бывшему гражданскому служа</w:t>
      </w:r>
      <w:r w:rsidR="00B52BF8">
        <w:rPr>
          <w:rFonts w:ascii="Times New Roman" w:hAnsi="Times New Roman" w:cs="Times New Roman"/>
          <w:sz w:val="28"/>
          <w:szCs w:val="28"/>
        </w:rPr>
        <w:t xml:space="preserve">щему дано согласие на замещение данной должности. </w:t>
      </w:r>
    </w:p>
    <w:p w:rsidR="005D558F" w:rsidRDefault="005D558F" w:rsidP="005D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63C" w:rsidRDefault="00C5763C" w:rsidP="00C5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октября</w:t>
      </w:r>
      <w:r w:rsidRPr="00066A42">
        <w:rPr>
          <w:rFonts w:ascii="Times New Roman" w:hAnsi="Times New Roman" w:cs="Times New Roman"/>
          <w:b/>
          <w:sz w:val="28"/>
          <w:szCs w:val="28"/>
        </w:rPr>
        <w:t xml:space="preserve">  2018  года</w:t>
      </w:r>
      <w:r w:rsidRPr="00335307">
        <w:rPr>
          <w:rFonts w:ascii="Times New Roman" w:hAnsi="Times New Roman" w:cs="Times New Roman"/>
          <w:sz w:val="28"/>
          <w:szCs w:val="28"/>
        </w:rPr>
        <w:t xml:space="preserve"> на заседании Комиссии рассматривалось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с гражданином, ранее замещавшим должность государственной гражданской службы специалиста-эксперта отдела по защите прав субъектов персональных данных, надзора в сфере массовых коммуникаций  и информационных технологий, на условиях трудового договора по должности – </w:t>
      </w:r>
      <w:r>
        <w:rPr>
          <w:rFonts w:ascii="Times New Roman" w:hAnsi="Times New Roman" w:cs="Times New Roman"/>
          <w:sz w:val="28"/>
          <w:szCs w:val="28"/>
        </w:rPr>
        <w:t>корреспондент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Арт-Город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763C" w:rsidRDefault="00C5763C" w:rsidP="00C5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во внимание тот факт, чт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за время замещения должности 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Арт-Город</w:t>
      </w:r>
      <w:r>
        <w:rPr>
          <w:rFonts w:ascii="Times New Roman" w:hAnsi="Times New Roman" w:cs="Times New Roman"/>
          <w:sz w:val="28"/>
          <w:szCs w:val="28"/>
        </w:rPr>
        <w:t xml:space="preserve">» не проводилось.   </w:t>
      </w:r>
    </w:p>
    <w:p w:rsidR="00C5763C" w:rsidRDefault="00C5763C" w:rsidP="00C57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Бывшему гражданскому служащему дано согласие на замещение данной должности. </w:t>
      </w:r>
    </w:p>
    <w:p w:rsidR="00C5763C" w:rsidRDefault="00C5763C" w:rsidP="005D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63C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04AF"/>
    <w:rsid w:val="00037BF9"/>
    <w:rsid w:val="00066A42"/>
    <w:rsid w:val="00097EB8"/>
    <w:rsid w:val="000F68B2"/>
    <w:rsid w:val="00335307"/>
    <w:rsid w:val="005A536F"/>
    <w:rsid w:val="005D558F"/>
    <w:rsid w:val="007A6DEE"/>
    <w:rsid w:val="009609B7"/>
    <w:rsid w:val="009F2FBD"/>
    <w:rsid w:val="00B52BF8"/>
    <w:rsid w:val="00C5763C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Internet13</cp:lastModifiedBy>
  <cp:revision>4</cp:revision>
  <dcterms:created xsi:type="dcterms:W3CDTF">2018-10-23T07:30:00Z</dcterms:created>
  <dcterms:modified xsi:type="dcterms:W3CDTF">2018-10-23T07:33:00Z</dcterms:modified>
</cp:coreProperties>
</file>