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91" w:rsidRDefault="00BA3691" w:rsidP="00BA3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340">
        <w:rPr>
          <w:rStyle w:val="a4"/>
          <w:sz w:val="28"/>
          <w:szCs w:val="28"/>
        </w:rPr>
        <w:t xml:space="preserve">03 июня 2019 года </w:t>
      </w:r>
      <w:r w:rsidRPr="00084340">
        <w:rPr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 служащих Управления и урегулированию конфликта интересов с повестк</w:t>
      </w:r>
      <w:r>
        <w:rPr>
          <w:sz w:val="28"/>
          <w:szCs w:val="28"/>
        </w:rPr>
        <w:t>ой</w:t>
      </w:r>
      <w:r w:rsidRPr="00084340">
        <w:rPr>
          <w:sz w:val="28"/>
          <w:szCs w:val="28"/>
        </w:rPr>
        <w:t xml:space="preserve"> дня: </w:t>
      </w:r>
    </w:p>
    <w:p w:rsidR="00BA3691" w:rsidRDefault="00BA3691" w:rsidP="00BA3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340">
        <w:rPr>
          <w:sz w:val="28"/>
          <w:szCs w:val="28"/>
        </w:rPr>
        <w:t xml:space="preserve">Рассмотрение результатов, полученных в ходе осуществления проверок  достоверности и полноты сведений о доходах, расходах, об имуществе и обязательствах имущественного характера в отношении </w:t>
      </w:r>
      <w:r>
        <w:rPr>
          <w:sz w:val="28"/>
          <w:szCs w:val="28"/>
        </w:rPr>
        <w:t>3</w:t>
      </w:r>
      <w:r w:rsidRPr="00084340">
        <w:rPr>
          <w:sz w:val="28"/>
          <w:szCs w:val="28"/>
        </w:rPr>
        <w:t xml:space="preserve"> государственных гражданских служащих Управления за 2017 год». </w:t>
      </w:r>
    </w:p>
    <w:p w:rsidR="00BA3691" w:rsidRDefault="00BA3691" w:rsidP="00BA3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3691" w:rsidRPr="00411A14" w:rsidRDefault="00BA3691" w:rsidP="00BA3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340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двух</w:t>
      </w:r>
      <w:r w:rsidRPr="00084340">
        <w:rPr>
          <w:sz w:val="28"/>
          <w:szCs w:val="28"/>
        </w:rPr>
        <w:t xml:space="preserve"> государственных гражданских служащих </w:t>
      </w:r>
      <w:r w:rsidRPr="00411A14">
        <w:rPr>
          <w:sz w:val="28"/>
          <w:szCs w:val="28"/>
        </w:rPr>
        <w:t xml:space="preserve">Комиссией установлено представление недостоверных (неполных) сведений о доходах, расходах, об имуществе и обязательствах имущественного характера. По итогам заседания Комиссии большинством голосов в отношении </w:t>
      </w:r>
      <w:r>
        <w:rPr>
          <w:sz w:val="28"/>
          <w:szCs w:val="28"/>
        </w:rPr>
        <w:t xml:space="preserve">данных </w:t>
      </w:r>
      <w:r w:rsidRPr="00411A14">
        <w:rPr>
          <w:sz w:val="28"/>
          <w:szCs w:val="28"/>
        </w:rPr>
        <w:t>государственных гражданских служащих представителю нанимателя</w:t>
      </w:r>
      <w:r w:rsidRPr="00084340">
        <w:rPr>
          <w:sz w:val="28"/>
          <w:szCs w:val="28"/>
        </w:rPr>
        <w:t xml:space="preserve"> рекомендовано применить </w:t>
      </w:r>
      <w:r w:rsidRPr="00411A14">
        <w:rPr>
          <w:sz w:val="28"/>
          <w:szCs w:val="28"/>
        </w:rPr>
        <w:t>дисциплинарные взыскания в виде замечания и выговора.</w:t>
      </w:r>
    </w:p>
    <w:p w:rsidR="00BA3691" w:rsidRPr="00411A14" w:rsidRDefault="00BA3691" w:rsidP="00BA3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A14">
        <w:rPr>
          <w:sz w:val="28"/>
          <w:szCs w:val="28"/>
        </w:rPr>
        <w:t xml:space="preserve">В отношении одного гражданского служащего Комиссией было принято решение о признании его проступка несущественным и рекомендовано не </w:t>
      </w:r>
      <w:proofErr w:type="gramStart"/>
      <w:r w:rsidRPr="00411A14">
        <w:rPr>
          <w:sz w:val="28"/>
          <w:szCs w:val="28"/>
        </w:rPr>
        <w:t>применять</w:t>
      </w:r>
      <w:proofErr w:type="gramEnd"/>
      <w:r w:rsidRPr="00411A14">
        <w:rPr>
          <w:sz w:val="28"/>
          <w:szCs w:val="28"/>
        </w:rPr>
        <w:t xml:space="preserve">  дисциплинарное взыскание</w:t>
      </w:r>
      <w:r>
        <w:rPr>
          <w:sz w:val="28"/>
          <w:szCs w:val="28"/>
        </w:rPr>
        <w:t>.</w:t>
      </w:r>
    </w:p>
    <w:p w:rsidR="00BA3691" w:rsidRDefault="00BA3691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461" w:rsidRDefault="00284B85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91">
        <w:rPr>
          <w:rFonts w:ascii="Times New Roman" w:hAnsi="Times New Roman" w:cs="Times New Roman"/>
          <w:b/>
          <w:sz w:val="28"/>
          <w:szCs w:val="28"/>
        </w:rPr>
        <w:t>12 апреля 2019</w:t>
      </w:r>
      <w:r w:rsidR="00335307" w:rsidRPr="00335307">
        <w:rPr>
          <w:rFonts w:ascii="Times New Roman" w:hAnsi="Times New Roman" w:cs="Times New Roman"/>
          <w:sz w:val="28"/>
          <w:szCs w:val="28"/>
        </w:rPr>
        <w:t xml:space="preserve">  года на заседании Комиссии </w:t>
      </w:r>
      <w:r w:rsidR="00B84461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пересмотрен и </w:t>
      </w:r>
      <w:bookmarkStart w:id="0" w:name="_GoBack"/>
      <w:bookmarkEnd w:id="0"/>
      <w:r w:rsidR="00B84461">
        <w:rPr>
          <w:rFonts w:ascii="Times New Roman" w:hAnsi="Times New Roman" w:cs="Times New Roman"/>
          <w:sz w:val="28"/>
          <w:szCs w:val="28"/>
        </w:rPr>
        <w:t xml:space="preserve">определён перечень коррупционно-опасных функций, при реализации которых существуют предпосылки для возникновения коррупции, который размещен на официальном сайте Управления Роскомнадзора по Амурской области в разделе «Противодействие коррупции». </w:t>
      </w:r>
    </w:p>
    <w:p w:rsidR="00284B85" w:rsidRDefault="00284B85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85" w:rsidRDefault="00284B85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7F" w:rsidRDefault="00390F7F" w:rsidP="003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7F">
        <w:rPr>
          <w:rFonts w:ascii="Times New Roman" w:hAnsi="Times New Roman" w:cs="Times New Roman"/>
          <w:b/>
          <w:sz w:val="28"/>
          <w:szCs w:val="28"/>
        </w:rPr>
        <w:t>23 сентября 2019</w:t>
      </w:r>
      <w:r w:rsidRPr="00335307">
        <w:rPr>
          <w:rFonts w:ascii="Times New Roman" w:hAnsi="Times New Roman" w:cs="Times New Roman"/>
          <w:sz w:val="28"/>
          <w:szCs w:val="28"/>
        </w:rPr>
        <w:t xml:space="preserve"> года на заседании Комиссии </w:t>
      </w:r>
      <w:r>
        <w:rPr>
          <w:rFonts w:ascii="Times New Roman" w:hAnsi="Times New Roman" w:cs="Times New Roman"/>
          <w:sz w:val="28"/>
          <w:szCs w:val="28"/>
        </w:rPr>
        <w:t xml:space="preserve">в связи с организацией новых контрольно-надзорных структурных подразделений был пересмотрен и определён перечень коррупционно-опасных функций, при реализации которых существуют предпосылки для возникновения коррупции, который размещен на официальном сайте Управления Роскомнадзора по Амурской области в разделе «Противодействие коррупции». </w:t>
      </w:r>
    </w:p>
    <w:p w:rsidR="00390F7F" w:rsidRDefault="00390F7F" w:rsidP="003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7F" w:rsidRDefault="00390F7F" w:rsidP="003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7F" w:rsidRDefault="00390F7F" w:rsidP="003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7F" w:rsidRDefault="00390F7F" w:rsidP="003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85" w:rsidRDefault="00284B85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85" w:rsidRDefault="00284B85" w:rsidP="00BA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4B85" w:rsidSect="0003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EE"/>
    <w:rsid w:val="000304AF"/>
    <w:rsid w:val="00037BF9"/>
    <w:rsid w:val="000F68B2"/>
    <w:rsid w:val="00284B85"/>
    <w:rsid w:val="00335307"/>
    <w:rsid w:val="00390F7F"/>
    <w:rsid w:val="005A536F"/>
    <w:rsid w:val="005E650A"/>
    <w:rsid w:val="0078547A"/>
    <w:rsid w:val="007A6DEE"/>
    <w:rsid w:val="009609B7"/>
    <w:rsid w:val="00B52BF8"/>
    <w:rsid w:val="00B84461"/>
    <w:rsid w:val="00BA3691"/>
    <w:rsid w:val="00EE3EE7"/>
    <w:rsid w:val="00F5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internet17</cp:lastModifiedBy>
  <cp:revision>4</cp:revision>
  <dcterms:created xsi:type="dcterms:W3CDTF">2019-03-30T04:13:00Z</dcterms:created>
  <dcterms:modified xsi:type="dcterms:W3CDTF">2019-11-25T06:40:00Z</dcterms:modified>
</cp:coreProperties>
</file>