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6" w:rsidRDefault="00EA03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0366" w:rsidRDefault="00EA0366">
      <w:pPr>
        <w:pStyle w:val="ConsPlusNormal"/>
        <w:jc w:val="both"/>
        <w:outlineLvl w:val="0"/>
      </w:pPr>
    </w:p>
    <w:p w:rsidR="00EA0366" w:rsidRDefault="00EA0366">
      <w:pPr>
        <w:pStyle w:val="ConsPlusNormal"/>
        <w:outlineLvl w:val="0"/>
      </w:pPr>
      <w:r>
        <w:t>Зарегистрировано в Минюсте России 29 октября 2020 г. N 60662</w:t>
      </w:r>
    </w:p>
    <w:p w:rsidR="00EA0366" w:rsidRDefault="00EA03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Title"/>
        <w:jc w:val="center"/>
      </w:pPr>
      <w:r>
        <w:t>МИНИСТЕРСТВО ЦИФРОВОГО РАЗВИТИЯ, СВЯЗИ</w:t>
      </w:r>
    </w:p>
    <w:p w:rsidR="00EA0366" w:rsidRDefault="00EA0366">
      <w:pPr>
        <w:pStyle w:val="ConsPlusTitle"/>
        <w:jc w:val="center"/>
      </w:pPr>
      <w:r>
        <w:t>И МАССОВЫХ КОММУНИКАЦИЙ РОССИЙСКОЙ ФЕДЕРАЦИИ</w:t>
      </w:r>
    </w:p>
    <w:p w:rsidR="00EA0366" w:rsidRDefault="00EA0366">
      <w:pPr>
        <w:pStyle w:val="ConsPlusTitle"/>
        <w:jc w:val="center"/>
      </w:pPr>
    </w:p>
    <w:p w:rsidR="00EA0366" w:rsidRDefault="00EA0366">
      <w:pPr>
        <w:pStyle w:val="ConsPlusTitle"/>
        <w:jc w:val="center"/>
      </w:pPr>
      <w:r>
        <w:t>ПРИКАЗ</w:t>
      </w:r>
    </w:p>
    <w:p w:rsidR="00EA0366" w:rsidRDefault="00EA0366">
      <w:pPr>
        <w:pStyle w:val="ConsPlusTitle"/>
        <w:jc w:val="center"/>
      </w:pPr>
      <w:r>
        <w:t>от 31 июля 2020 г. N 368</w:t>
      </w:r>
    </w:p>
    <w:p w:rsidR="00EA0366" w:rsidRDefault="00EA0366">
      <w:pPr>
        <w:pStyle w:val="ConsPlusTitle"/>
        <w:jc w:val="center"/>
      </w:pPr>
    </w:p>
    <w:p w:rsidR="00EA0366" w:rsidRDefault="00EA0366">
      <w:pPr>
        <w:pStyle w:val="ConsPlusTitle"/>
        <w:jc w:val="center"/>
      </w:pPr>
      <w:r>
        <w:t>ОБ УТВЕРЖДЕНИИ ПОРЯДКА</w:t>
      </w:r>
    </w:p>
    <w:p w:rsidR="00EA0366" w:rsidRDefault="00EA0366">
      <w:pPr>
        <w:pStyle w:val="ConsPlusTitle"/>
        <w:jc w:val="center"/>
      </w:pPr>
      <w:r>
        <w:t>СОПРОВОЖДЕНИЯ ИНФОРМАЦИОННОЙ ПРОДУКЦИИ,</w:t>
      </w:r>
    </w:p>
    <w:p w:rsidR="00EA0366" w:rsidRDefault="00EA0366">
      <w:pPr>
        <w:pStyle w:val="ConsPlusTitle"/>
        <w:jc w:val="center"/>
      </w:pPr>
      <w:proofErr w:type="gramStart"/>
      <w:r>
        <w:t>РАСПРОСТРАНЯЕМОЙ</w:t>
      </w:r>
      <w:proofErr w:type="gramEnd"/>
      <w:r>
        <w:t xml:space="preserve"> ПОСРЕДСТВОМ РАДИОВЕЩАНИЯ, СООБЩЕНИЕМ</w:t>
      </w:r>
    </w:p>
    <w:p w:rsidR="00EA0366" w:rsidRDefault="00EA0366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EA0366" w:rsidRDefault="00EA0366">
      <w:pPr>
        <w:pStyle w:val="ConsPlusTitle"/>
        <w:jc w:val="center"/>
      </w:pPr>
      <w:r>
        <w:t>СРЕДИ ДЕТЕЙ В НАЧАЛЕ ТРАНСЛЯЦИИ РАДИОПЕРЕДАЧ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4 статьи 13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2019, N 18, ст. 2217) &lt;1&gt; приказываю: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Подпункт 5.2.25(19)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N 418 (Собрание законодательства Российской Федерации, 2008, N 23, ст. 2708; 2012, N 39, ст. 5270).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3. Приказ вступает в силу с 1 января 2021 г.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right"/>
      </w:pPr>
      <w:r>
        <w:t>Министр</w:t>
      </w:r>
    </w:p>
    <w:p w:rsidR="00EA0366" w:rsidRDefault="00EA0366">
      <w:pPr>
        <w:pStyle w:val="ConsPlusNormal"/>
        <w:jc w:val="right"/>
      </w:pPr>
      <w:r>
        <w:t>М.И.ШАДАЕВ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right"/>
        <w:outlineLvl w:val="0"/>
      </w:pPr>
      <w:r>
        <w:t>Утвержден</w:t>
      </w:r>
    </w:p>
    <w:p w:rsidR="00EA0366" w:rsidRDefault="00EA0366">
      <w:pPr>
        <w:pStyle w:val="ConsPlusNormal"/>
        <w:jc w:val="right"/>
      </w:pPr>
      <w:r>
        <w:t>приказом Министерства</w:t>
      </w:r>
    </w:p>
    <w:p w:rsidR="00EA0366" w:rsidRDefault="00EA0366">
      <w:pPr>
        <w:pStyle w:val="ConsPlusNormal"/>
        <w:jc w:val="right"/>
      </w:pPr>
      <w:r>
        <w:t>цифрового развития, связи</w:t>
      </w:r>
    </w:p>
    <w:p w:rsidR="00EA0366" w:rsidRDefault="00EA0366">
      <w:pPr>
        <w:pStyle w:val="ConsPlusNormal"/>
        <w:jc w:val="right"/>
      </w:pPr>
      <w:r>
        <w:t>и массовых коммуникаций</w:t>
      </w:r>
    </w:p>
    <w:p w:rsidR="00EA0366" w:rsidRDefault="00EA0366">
      <w:pPr>
        <w:pStyle w:val="ConsPlusNormal"/>
        <w:jc w:val="right"/>
      </w:pPr>
      <w:r>
        <w:t>Российской Федерации</w:t>
      </w:r>
    </w:p>
    <w:p w:rsidR="00EA0366" w:rsidRDefault="00EA0366">
      <w:pPr>
        <w:pStyle w:val="ConsPlusNormal"/>
        <w:jc w:val="right"/>
      </w:pPr>
      <w:r>
        <w:t>от 31.07.2020 N 368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Title"/>
        <w:jc w:val="center"/>
      </w:pPr>
      <w:bookmarkStart w:id="0" w:name="P38"/>
      <w:bookmarkEnd w:id="0"/>
      <w:r>
        <w:t>ПОРЯДОК</w:t>
      </w:r>
    </w:p>
    <w:p w:rsidR="00EA0366" w:rsidRDefault="00EA0366">
      <w:pPr>
        <w:pStyle w:val="ConsPlusTitle"/>
        <w:jc w:val="center"/>
      </w:pPr>
      <w:r>
        <w:t>СОПРОВОЖДЕНИЯ ИНФОРМАЦИОННОЙ ПРОДУКЦИИ,</w:t>
      </w:r>
    </w:p>
    <w:p w:rsidR="00EA0366" w:rsidRDefault="00EA0366">
      <w:pPr>
        <w:pStyle w:val="ConsPlusTitle"/>
        <w:jc w:val="center"/>
      </w:pPr>
      <w:proofErr w:type="gramStart"/>
      <w:r>
        <w:t>РАСПРОСТРАНЯЕМОЙ</w:t>
      </w:r>
      <w:proofErr w:type="gramEnd"/>
      <w:r>
        <w:t xml:space="preserve"> ПОСРЕДСТВОМ РАДИОВЕЩАНИЯ, СООБЩЕНИЕМ</w:t>
      </w:r>
    </w:p>
    <w:p w:rsidR="00EA0366" w:rsidRDefault="00EA0366">
      <w:pPr>
        <w:pStyle w:val="ConsPlusTitle"/>
        <w:jc w:val="center"/>
      </w:pPr>
      <w:r>
        <w:t>ОБ ОГРАНИЧЕНИИ РАСПРОСТРАНЕНИЯ ИНФОРМАЦИОННОЙ ПРОДУКЦИИ</w:t>
      </w:r>
    </w:p>
    <w:p w:rsidR="00EA0366" w:rsidRDefault="00EA0366">
      <w:pPr>
        <w:pStyle w:val="ConsPlusTitle"/>
        <w:jc w:val="center"/>
      </w:pPr>
      <w:r>
        <w:t>СРЕДИ ДЕТЕЙ В НАЧАЛЕ ТРАНСЛЯЦИИ РАДИОПЕРЕДАЧ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в соответствии с положениями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29 декабря 2010 г. N 436-ФЗ "О защите детей от информации, причиняющей вред их здоровью и развитию" правила сопровождения радиопередач, содержащих информацию, способную причинить вред здоровью и (или) развитию детей, (далее - негативная информация) (за исключением радиопередач, транслируемых в эфире без предварительной записи) сообщением </w:t>
      </w:r>
      <w:r>
        <w:lastRenderedPageBreak/>
        <w:t>об ограничении распространения среди детей информационной продукции</w:t>
      </w:r>
      <w:proofErr w:type="gramEnd"/>
      <w:r>
        <w:t xml:space="preserve">, </w:t>
      </w:r>
      <w:proofErr w:type="gramStart"/>
      <w:r>
        <w:t>содержащей</w:t>
      </w:r>
      <w:proofErr w:type="gramEnd"/>
      <w:r>
        <w:t xml:space="preserve"> негативную информацию.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 &lt;2&gt;.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Статья 27</w:t>
        </w:r>
      </w:hyperlink>
      <w:r>
        <w:t xml:space="preserve"> Закона Российской Федерации от 27 декабря 1991 г. N 2124-1 "О средствах массовой информации" (Собрание законодательства Российской Федерации, 2011, N 25, ст. 3535; 2011 N 30, ст. 4600).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ind w:firstLine="540"/>
        <w:jc w:val="both"/>
      </w:pPr>
      <w: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включает в себя текстовое (звуковое) предупреждение &lt;3&gt;: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Часть 1 статьи 12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развитию".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ind w:firstLine="540"/>
        <w:jc w:val="both"/>
      </w:pPr>
      <w:r>
        <w:t>применительно к категории информационной продукции для детей, достигших возраста шести лет, - "старше шести лет";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применительно к категории информационной продукции, запрещенной для детей, - "запрещено для детей".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данного предупреждения.</w:t>
      </w:r>
    </w:p>
    <w:p w:rsidR="00EA0366" w:rsidRDefault="00EA0366">
      <w:pPr>
        <w:pStyle w:val="ConsPlusNormal"/>
        <w:spacing w:before="200"/>
        <w:ind w:firstLine="540"/>
        <w:jc w:val="both"/>
      </w:pPr>
      <w: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текстовом (звуковом) предупреждении к данной радиопередаче.</w:t>
      </w: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jc w:val="both"/>
      </w:pPr>
    </w:p>
    <w:p w:rsidR="00EA0366" w:rsidRDefault="00EA03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8B8" w:rsidRDefault="00EA0366">
      <w:bookmarkStart w:id="1" w:name="_GoBack"/>
      <w:bookmarkEnd w:id="1"/>
    </w:p>
    <w:sectPr w:rsidR="00C478B8" w:rsidSect="0062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66"/>
    <w:rsid w:val="00210F12"/>
    <w:rsid w:val="002536FA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0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03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03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D6E7487308A48511593C983071C8E8620226A59EC3FCC97E5C2548EFE0DF2FCEA9AC4CC3D36EAE80C161993EAD7A98EA2BCDCL8X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D6E7487308A48511593C983071C8E812B2A6B50E13FCC97E5C2548EFE0DF2FCEA9AC3CE3D36EAE80C161993EAD7A98EA2BCDCL8XB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412C402DA1CF3DE7263C54CF5D7D9B4DB406CB5952CA85F4DC96FD37E715DB1E724552494172129337D45A5E4DFC494159D00KEXE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24D6E7487308A48511593C983071C8E8620226A59EC3FCC97E5C2548EFE0DF2FCEA9AC7CD3D36EAE80C161993EAD7A98EA2BCDCL8X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D6E7487308A48511593C983071C8E812A296A5AED3FCC97E5C2548EFE0DF2FCEA9AC4CC3469EFFD1D4E159BFDC8AA92BEBEDE8BL4X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Kab2</cp:lastModifiedBy>
  <cp:revision>1</cp:revision>
  <dcterms:created xsi:type="dcterms:W3CDTF">2022-12-19T02:23:00Z</dcterms:created>
  <dcterms:modified xsi:type="dcterms:W3CDTF">2022-12-19T02:23:00Z</dcterms:modified>
</cp:coreProperties>
</file>