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деятельности Управления Роскомнадзора </w:t>
      </w:r>
    </w:p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Амурской области за период с 01.01.201</w:t>
      </w:r>
      <w:r w:rsidR="00516DA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по 31.</w:t>
      </w:r>
      <w:r w:rsidR="00516DAF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.201</w:t>
      </w:r>
      <w:r w:rsidR="00516DA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:rsidR="00C5576D" w:rsidRDefault="00C5576D" w:rsidP="00C5576D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39" w:type="dxa"/>
        <w:tblLook w:val="04A0"/>
      </w:tblPr>
      <w:tblGrid>
        <w:gridCol w:w="1001"/>
        <w:gridCol w:w="302"/>
        <w:gridCol w:w="302"/>
        <w:gridCol w:w="6650"/>
        <w:gridCol w:w="1984"/>
      </w:tblGrid>
      <w:tr w:rsidR="00C5576D" w:rsidRPr="00266F4D" w:rsidTr="002C16F7">
        <w:trPr>
          <w:trHeight w:val="82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№ строки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 xml:space="preserve">Проведенные с начала года мероприятия госконтроля, </w:t>
            </w:r>
            <w:r w:rsidRPr="00266F4D">
              <w:br/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706A8" w:rsidRDefault="001D6B24" w:rsidP="002C16F7">
            <w:pPr>
              <w:jc w:val="center"/>
            </w:pPr>
            <w:r>
              <w:t>58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706A8" w:rsidRDefault="001D6B24" w:rsidP="002C16F7">
            <w:pPr>
              <w:jc w:val="center"/>
            </w:pPr>
            <w:r>
              <w:t>3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706A8" w:rsidRDefault="001D6B24" w:rsidP="002C16F7">
            <w:pPr>
              <w:jc w:val="center"/>
            </w:pPr>
            <w:r>
              <w:t>2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706A8" w:rsidRDefault="001D6B24" w:rsidP="002C16F7">
            <w:pPr>
              <w:jc w:val="center"/>
            </w:pPr>
            <w:r>
              <w:t>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706A8" w:rsidRDefault="001D6B24" w:rsidP="002C16F7">
            <w:pPr>
              <w:jc w:val="center"/>
            </w:pPr>
            <w:r>
              <w:t>54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706A8" w:rsidRDefault="001D6B24" w:rsidP="002C16F7">
            <w:pPr>
              <w:jc w:val="center"/>
            </w:pPr>
            <w:r>
              <w:t>44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706A8" w:rsidRDefault="001D6B24" w:rsidP="002C16F7">
            <w:pPr>
              <w:jc w:val="center"/>
            </w:pPr>
            <w:r>
              <w:t>10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ПОДФТ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66F4D" w:rsidRDefault="001D6B24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66F4D" w:rsidRDefault="001D6B24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66F4D" w:rsidRDefault="001D6B24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ПД 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66F4D" w:rsidRDefault="001D6B24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66F4D" w:rsidRDefault="001D6B24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66F4D" w:rsidRDefault="001D6B24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66F4D" w:rsidRDefault="001D6B24" w:rsidP="002C16F7">
            <w:pPr>
              <w:jc w:val="center"/>
            </w:pPr>
            <w:r>
              <w:t>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66F4D" w:rsidRDefault="001D6B24" w:rsidP="002C16F7">
            <w:pPr>
              <w:jc w:val="center"/>
            </w:pPr>
            <w:r>
              <w:t>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66F4D" w:rsidRDefault="001D6B24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549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66F4D" w:rsidRDefault="001D6B24" w:rsidP="002C16F7">
            <w:pPr>
              <w:jc w:val="center"/>
            </w:pPr>
            <w:r>
              <w:t>0</w:t>
            </w:r>
          </w:p>
        </w:tc>
      </w:tr>
    </w:tbl>
    <w:p w:rsidR="00C5576D" w:rsidRDefault="00C5576D" w:rsidP="00C5576D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  <w:r>
        <w:rPr>
          <w:b/>
          <w:sz w:val="28"/>
          <w:szCs w:val="28"/>
        </w:rPr>
        <w:t>.</w:t>
      </w:r>
    </w:p>
    <w:tbl>
      <w:tblPr>
        <w:tblW w:w="10256" w:type="dxa"/>
        <w:tblInd w:w="-34" w:type="dxa"/>
        <w:tblLook w:val="04A0"/>
      </w:tblPr>
      <w:tblGrid>
        <w:gridCol w:w="993"/>
        <w:gridCol w:w="462"/>
        <w:gridCol w:w="6909"/>
        <w:gridCol w:w="1892"/>
      </w:tblGrid>
      <w:tr w:rsidR="00C5576D" w:rsidRPr="00962079" w:rsidTr="002C16F7">
        <w:trPr>
          <w:trHeight w:val="8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62079">
              <w:rPr>
                <w:b/>
                <w:bCs/>
              </w:rPr>
              <w:t>аименование показателя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962079" w:rsidTr="002C16F7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1D6B24" w:rsidP="002C16F7">
            <w:pPr>
              <w:jc w:val="center"/>
            </w:pPr>
            <w:r>
              <w:t>11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с участием специалистов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1D6B24" w:rsidP="002C16F7">
            <w:pPr>
              <w:jc w:val="center"/>
            </w:pPr>
            <w:r>
              <w:t>4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без участия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1D6B24" w:rsidP="002C16F7">
            <w:pPr>
              <w:jc w:val="center"/>
            </w:pPr>
            <w:r>
              <w:t>7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оформлено разрешений на применение франкировальных машин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1D6B24" w:rsidP="002C16F7">
            <w:pPr>
              <w:jc w:val="center"/>
            </w:pPr>
            <w:r>
              <w:t>5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1D6B24" w:rsidP="002C16F7">
            <w:pPr>
              <w:jc w:val="center"/>
            </w:pPr>
            <w:r>
              <w:t>1832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1D6B24" w:rsidP="002C16F7">
            <w:pPr>
              <w:jc w:val="center"/>
            </w:pPr>
            <w:r>
              <w:t>1304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выдано разрешений на судовые радиостанций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1D6B24" w:rsidP="002C16F7">
            <w:pPr>
              <w:jc w:val="center"/>
            </w:pPr>
            <w:r>
              <w:t>2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и перерегистрировано СМИ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1D6B24" w:rsidP="002C16F7">
            <w:pPr>
              <w:jc w:val="center"/>
            </w:pPr>
            <w:r>
              <w:t>1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свидетельств о регистрации СМИ, из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1D6B24" w:rsidP="002C16F7">
            <w:pPr>
              <w:jc w:val="center"/>
            </w:pPr>
            <w:r>
              <w:t>4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суда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1D6B24" w:rsidP="002C16F7">
            <w:pPr>
              <w:jc w:val="center"/>
            </w:pPr>
            <w:r>
              <w:t>1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учредителя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1D6B24" w:rsidP="002C16F7">
            <w:pPr>
              <w:jc w:val="center"/>
            </w:pPr>
            <w:r>
              <w:t>3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включено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1D6B24" w:rsidP="002C16F7">
            <w:pPr>
              <w:jc w:val="center"/>
            </w:pPr>
            <w:r>
              <w:t>38</w:t>
            </w:r>
          </w:p>
        </w:tc>
      </w:tr>
      <w:tr w:rsidR="00C5576D" w:rsidRPr="00962079" w:rsidTr="002C16F7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lastRenderedPageBreak/>
              <w:t>13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1D6B24" w:rsidP="00634364">
            <w:pPr>
              <w:jc w:val="center"/>
            </w:pPr>
            <w:r>
              <w:t>90</w:t>
            </w:r>
          </w:p>
        </w:tc>
      </w:tr>
    </w:tbl>
    <w:p w:rsidR="00C5576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мероприятий государственного контроля.                                     Объемы принятых административно - пресекательных мер.</w:t>
      </w:r>
    </w:p>
    <w:tbl>
      <w:tblPr>
        <w:tblW w:w="10286" w:type="dxa"/>
        <w:tblInd w:w="-34" w:type="dxa"/>
        <w:tblLook w:val="04A0"/>
      </w:tblPr>
      <w:tblGrid>
        <w:gridCol w:w="993"/>
        <w:gridCol w:w="466"/>
        <w:gridCol w:w="6905"/>
        <w:gridCol w:w="1922"/>
      </w:tblGrid>
      <w:tr w:rsidR="00C5576D" w:rsidRPr="00A554B6" w:rsidTr="002C16F7">
        <w:trPr>
          <w:trHeight w:val="8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A554B6">
              <w:rPr>
                <w:b/>
                <w:bCs/>
              </w:rPr>
              <w:t>аименование показателя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выявлено нарушений обязательных требований законодательства РФ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D6B24" w:rsidRDefault="001D6B24" w:rsidP="002C16F7">
            <w:pPr>
              <w:jc w:val="center"/>
            </w:pPr>
            <w:r>
              <w:t>39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предписаний об устранении выявленных 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D6B24" w:rsidRDefault="001D6B24" w:rsidP="002C16F7">
            <w:pPr>
              <w:jc w:val="center"/>
            </w:pPr>
            <w:r>
              <w:t>3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составлено протоколов об административных правонарушениях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D6B24" w:rsidRDefault="001D6B24" w:rsidP="002C16F7">
            <w:pPr>
              <w:jc w:val="center"/>
            </w:pPr>
            <w:r>
              <w:t>103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C5576D">
            <w:r w:rsidRPr="00A554B6">
              <w:t>С</w:t>
            </w:r>
            <w:r>
              <w:t xml:space="preserve">оставленные </w:t>
            </w:r>
            <w:r w:rsidRPr="00A554B6">
              <w:t xml:space="preserve"> в рамках мероприятий госконтроля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D6B24" w:rsidRDefault="001D6B24" w:rsidP="002C16F7">
            <w:pPr>
              <w:jc w:val="center"/>
            </w:pPr>
            <w:r>
              <w:t>24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предупреждений о приостановлении действия лицензий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D6B24" w:rsidRDefault="001D6B24" w:rsidP="002C16F7">
            <w:pPr>
              <w:jc w:val="center"/>
            </w:pPr>
            <w:r>
              <w:t>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количество предупреждений, вынесенных в адрес редакций СМИ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D6B24" w:rsidRDefault="001D6B24" w:rsidP="002C16F7">
            <w:pPr>
              <w:jc w:val="center"/>
            </w:pPr>
            <w:r>
              <w:t>0</w:t>
            </w:r>
          </w:p>
        </w:tc>
      </w:tr>
      <w:tr w:rsidR="00C5576D" w:rsidRPr="00A554B6" w:rsidTr="002C16F7">
        <w:trPr>
          <w:trHeight w:val="82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D6B24" w:rsidRDefault="001D6B24" w:rsidP="002C16F7">
            <w:pPr>
              <w:jc w:val="center"/>
            </w:pPr>
            <w:r>
              <w:t>26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постановлений об административных правонарушениях,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D6B24" w:rsidRDefault="001D6B24" w:rsidP="002C16F7">
            <w:pPr>
              <w:jc w:val="center"/>
            </w:pPr>
            <w:r>
              <w:t>53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D6B24" w:rsidRDefault="001D6B24" w:rsidP="002C16F7">
            <w:pPr>
              <w:jc w:val="center"/>
            </w:pPr>
            <w:r>
              <w:t>51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D6B24" w:rsidRDefault="001D6B24" w:rsidP="002C16F7">
            <w:pPr>
              <w:jc w:val="center"/>
            </w:pPr>
            <w:r>
              <w:t>2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получено судебных решений и постановлений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D6168B" w:rsidRDefault="001D6B24" w:rsidP="002C16F7">
            <w:pPr>
              <w:jc w:val="center"/>
            </w:pPr>
            <w:r>
              <w:t>9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D6168B" w:rsidRDefault="001D6B24" w:rsidP="00C5576D">
            <w:pPr>
              <w:jc w:val="center"/>
            </w:pPr>
            <w:r>
              <w:t>7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C5576D" w:rsidRDefault="001D6B24" w:rsidP="002C16F7">
            <w:pPr>
              <w:jc w:val="center"/>
            </w:pPr>
            <w:r>
              <w:t>2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наложено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D6168B" w:rsidRDefault="001D6B24" w:rsidP="002C16F7">
            <w:pPr>
              <w:jc w:val="center"/>
            </w:pPr>
            <w:r>
              <w:t>326700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D6B24" w:rsidRDefault="001D6B24" w:rsidP="002C16F7">
            <w:pPr>
              <w:jc w:val="center"/>
            </w:pPr>
            <w:r>
              <w:t>263700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D6168B" w:rsidRDefault="001D6B24" w:rsidP="002C16F7">
            <w:pPr>
              <w:jc w:val="center"/>
            </w:pPr>
            <w:r>
              <w:t>63000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взыскано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A554B6" w:rsidRDefault="001D6B24" w:rsidP="002C16F7">
            <w:pPr>
              <w:jc w:val="center"/>
            </w:pPr>
            <w:r>
              <w:t>156700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D6B24" w:rsidRDefault="001D6B24" w:rsidP="002C16F7">
            <w:pPr>
              <w:jc w:val="center"/>
            </w:pPr>
            <w:r>
              <w:t>156700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D6168B" w:rsidRDefault="001D6B24" w:rsidP="002C16F7">
            <w:pPr>
              <w:jc w:val="center"/>
            </w:pPr>
            <w:r>
              <w:t>0</w:t>
            </w:r>
          </w:p>
        </w:tc>
      </w:tr>
    </w:tbl>
    <w:p w:rsidR="00C5576D" w:rsidRPr="00266F4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</w:p>
    <w:p w:rsidR="00617F0B" w:rsidRDefault="00617F0B">
      <w:bookmarkStart w:id="0" w:name="_GoBack"/>
      <w:bookmarkEnd w:id="0"/>
    </w:p>
    <w:sectPr w:rsidR="00617F0B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76D"/>
    <w:rsid w:val="0007035C"/>
    <w:rsid w:val="001D6B24"/>
    <w:rsid w:val="003676F2"/>
    <w:rsid w:val="00516DAF"/>
    <w:rsid w:val="00617F0B"/>
    <w:rsid w:val="00634364"/>
    <w:rsid w:val="00A363C6"/>
    <w:rsid w:val="00A93783"/>
    <w:rsid w:val="00C5576D"/>
    <w:rsid w:val="00D6168B"/>
    <w:rsid w:val="00EC672E"/>
    <w:rsid w:val="00F9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Internet17</cp:lastModifiedBy>
  <cp:revision>3</cp:revision>
  <cp:lastPrinted>2018-04-16T04:06:00Z</cp:lastPrinted>
  <dcterms:created xsi:type="dcterms:W3CDTF">2018-04-16T06:21:00Z</dcterms:created>
  <dcterms:modified xsi:type="dcterms:W3CDTF">2018-04-16T06:20:00Z</dcterms:modified>
</cp:coreProperties>
</file>