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замещение вакантной должности государственной гражданской службы старшей группы должностей категории «специалисты» </w:t>
      </w:r>
      <w:r w:rsidR="002A5334">
        <w:rPr>
          <w:b/>
          <w:color w:val="000000"/>
          <w:sz w:val="28"/>
          <w:szCs w:val="28"/>
        </w:rPr>
        <w:t xml:space="preserve">ведущий </w:t>
      </w:r>
      <w:r w:rsidRPr="00D819CC">
        <w:rPr>
          <w:b/>
          <w:color w:val="000000"/>
          <w:sz w:val="28"/>
          <w:szCs w:val="28"/>
        </w:rPr>
        <w:t xml:space="preserve">специалист-эксперт отдела </w:t>
      </w:r>
      <w:r w:rsidR="002A5334">
        <w:rPr>
          <w:b/>
          <w:color w:val="000000"/>
          <w:sz w:val="28"/>
          <w:szCs w:val="28"/>
        </w:rPr>
        <w:t>организационной, финансовой, правовой работы и кадров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0D11DE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ноября</w:t>
      </w:r>
      <w:r w:rsidR="007D6276">
        <w:rPr>
          <w:color w:val="000000"/>
          <w:sz w:val="28"/>
          <w:szCs w:val="28"/>
        </w:rPr>
        <w:t xml:space="preserve"> 2018г.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  <w:r w:rsidR="00543402">
        <w:rPr>
          <w:rStyle w:val="a4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65B51" w:rsidRPr="00D819CC" w:rsidRDefault="000D11D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</w:t>
      </w:r>
      <w:r w:rsidR="00165B51" w:rsidRPr="00D819CC">
        <w:rPr>
          <w:color w:val="000000"/>
          <w:sz w:val="28"/>
          <w:szCs w:val="28"/>
        </w:rPr>
        <w:t>ециалист-эксперт отдела   </w:t>
      </w:r>
      <w:r>
        <w:rPr>
          <w:color w:val="000000"/>
          <w:sz w:val="28"/>
          <w:szCs w:val="28"/>
        </w:rPr>
        <w:t>организационной, финансовой, правовой работы и кадров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="00165B51"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Pr="00F15DA5">
        <w:rPr>
          <w:color w:val="000000"/>
          <w:sz w:val="28"/>
          <w:szCs w:val="28"/>
        </w:rPr>
        <w:t>осуществление государственных закупок для нужд Управления</w:t>
      </w:r>
      <w:r>
        <w:rPr>
          <w:color w:val="000000"/>
          <w:sz w:val="28"/>
          <w:szCs w:val="28"/>
        </w:rPr>
        <w:t>, правовое обеспечение</w:t>
      </w:r>
      <w:r w:rsidR="009B1FF2" w:rsidRPr="00D819CC">
        <w:rPr>
          <w:color w:val="000000"/>
          <w:sz w:val="28"/>
          <w:szCs w:val="28"/>
        </w:rPr>
        <w:t>)</w:t>
      </w:r>
      <w:r w:rsidR="00165B51"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</w:t>
      </w:r>
      <w:r w:rsidR="002A5334">
        <w:rPr>
          <w:color w:val="000000"/>
          <w:sz w:val="28"/>
          <w:szCs w:val="28"/>
        </w:rPr>
        <w:t xml:space="preserve">специальности): «Юриспруденция» </w:t>
      </w:r>
      <w:r w:rsidR="005F3C0E" w:rsidRPr="00D819CC">
        <w:rPr>
          <w:color w:val="000000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 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 xml:space="preserve">законодательства Российской Федерации, регулирующего осуществление государственного контроля и надзора в сфере средств массовой информации, в </w:t>
      </w:r>
      <w:r w:rsidRPr="00D819CC">
        <w:rPr>
          <w:color w:val="000000"/>
          <w:sz w:val="28"/>
          <w:szCs w:val="28"/>
        </w:rPr>
        <w:lastRenderedPageBreak/>
        <w:t>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D11DE" w:rsidRPr="00D819CC" w:rsidRDefault="000D11DE" w:rsidP="000D11DE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</w:t>
      </w:r>
      <w:r>
        <w:rPr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</w:t>
      </w:r>
      <w:r w:rsidRPr="00D819CC">
        <w:rPr>
          <w:color w:val="000000"/>
          <w:sz w:val="28"/>
          <w:szCs w:val="28"/>
        </w:rPr>
        <w:t xml:space="preserve"> управления электр</w:t>
      </w:r>
      <w:r>
        <w:rPr>
          <w:color w:val="000000"/>
          <w:sz w:val="28"/>
          <w:szCs w:val="28"/>
        </w:rPr>
        <w:t>онной почтой; работы в текстовом</w:t>
      </w:r>
      <w:r w:rsidRPr="00D819CC">
        <w:rPr>
          <w:color w:val="000000"/>
          <w:sz w:val="28"/>
          <w:szCs w:val="28"/>
        </w:rPr>
        <w:t xml:space="preserve"> редакторе; работы с электронными таблицами;</w:t>
      </w:r>
      <w:proofErr w:type="gramEnd"/>
      <w:r w:rsidRPr="00D819CC">
        <w:rPr>
          <w:color w:val="000000"/>
          <w:sz w:val="28"/>
          <w:szCs w:val="28"/>
        </w:rPr>
        <w:t xml:space="preserve">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0D11DE">
        <w:rPr>
          <w:b/>
          <w:color w:val="000000"/>
          <w:sz w:val="28"/>
          <w:szCs w:val="28"/>
        </w:rPr>
        <w:t>26 ноября</w:t>
      </w:r>
      <w:r w:rsidR="007D6276" w:rsidRPr="006F5B6A">
        <w:rPr>
          <w:b/>
          <w:color w:val="000000"/>
          <w:sz w:val="28"/>
          <w:szCs w:val="28"/>
        </w:rPr>
        <w:t xml:space="preserve"> 2018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0D11DE">
        <w:rPr>
          <w:b/>
          <w:color w:val="000000"/>
          <w:sz w:val="28"/>
          <w:szCs w:val="28"/>
        </w:rPr>
        <w:t>09.00 до 12.00 и с 13.00 до 18</w:t>
      </w:r>
      <w:r w:rsidRPr="007D6276">
        <w:rPr>
          <w:b/>
          <w:color w:val="000000"/>
          <w:sz w:val="28"/>
          <w:szCs w:val="28"/>
        </w:rPr>
        <w:t>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Наш сайт: www.28.rkn.gov.ru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>(4162) 49-40-2</w:t>
      </w:r>
      <w:r w:rsidR="000D11DE">
        <w:rPr>
          <w:color w:val="000000"/>
          <w:sz w:val="28"/>
          <w:szCs w:val="28"/>
        </w:rPr>
        <w:t>5</w:t>
      </w:r>
      <w:r w:rsidRPr="00D819CC">
        <w:rPr>
          <w:color w:val="000000"/>
          <w:sz w:val="28"/>
          <w:szCs w:val="28"/>
        </w:rPr>
        <w:t xml:space="preserve">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0D11DE">
        <w:rPr>
          <w:color w:val="000000"/>
          <w:sz w:val="28"/>
          <w:szCs w:val="28"/>
        </w:rPr>
        <w:t>07 декабря</w:t>
      </w:r>
      <w:r w:rsidR="007D6276">
        <w:rPr>
          <w:color w:val="000000"/>
          <w:sz w:val="28"/>
          <w:szCs w:val="28"/>
        </w:rPr>
        <w:t xml:space="preserve"> 2018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7D62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0D11DE"/>
    <w:rsid w:val="00165B51"/>
    <w:rsid w:val="002A5334"/>
    <w:rsid w:val="003C1AC1"/>
    <w:rsid w:val="00543402"/>
    <w:rsid w:val="00565576"/>
    <w:rsid w:val="005F3C0E"/>
    <w:rsid w:val="006F5B6A"/>
    <w:rsid w:val="007D6276"/>
    <w:rsid w:val="00830C14"/>
    <w:rsid w:val="009B1FF2"/>
    <w:rsid w:val="00A35BD6"/>
    <w:rsid w:val="00AE6D8A"/>
    <w:rsid w:val="00BA00C8"/>
    <w:rsid w:val="00D819CC"/>
    <w:rsid w:val="00E1015C"/>
    <w:rsid w:val="00E61931"/>
    <w:rsid w:val="00E62586"/>
    <w:rsid w:val="00E67875"/>
    <w:rsid w:val="00ED1AEF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4</cp:revision>
  <cp:lastPrinted>2017-10-12T02:00:00Z</cp:lastPrinted>
  <dcterms:created xsi:type="dcterms:W3CDTF">2018-10-30T18:59:00Z</dcterms:created>
  <dcterms:modified xsi:type="dcterms:W3CDTF">2018-10-30T19:04:00Z</dcterms:modified>
</cp:coreProperties>
</file>