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27" w:rsidRDefault="006526D1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конкурса </w:t>
      </w:r>
    </w:p>
    <w:p w:rsidR="007D7527" w:rsidRDefault="006526D1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замещение вакантн</w:t>
      </w:r>
      <w:r w:rsidR="00DD1DC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должност</w:t>
      </w:r>
      <w:r w:rsidR="00DD1D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государственной гражданской службы </w:t>
      </w:r>
      <w:r w:rsidR="00DD1DC8">
        <w:rPr>
          <w:rFonts w:ascii="Times New Roman" w:hAnsi="Times New Roman"/>
          <w:sz w:val="28"/>
          <w:szCs w:val="28"/>
        </w:rPr>
        <w:t xml:space="preserve"> </w:t>
      </w:r>
    </w:p>
    <w:p w:rsidR="007D7527" w:rsidRDefault="00DD1DC8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Управлении Роскомнадзора по Амурской области</w:t>
      </w:r>
      <w:r w:rsidR="007D7527">
        <w:rPr>
          <w:rFonts w:ascii="Times New Roman" w:hAnsi="Times New Roman"/>
          <w:sz w:val="28"/>
          <w:szCs w:val="28"/>
        </w:rPr>
        <w:t xml:space="preserve">, </w:t>
      </w:r>
    </w:p>
    <w:p w:rsidR="00DD1DC8" w:rsidRDefault="00DD1DC8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объявленного </w:t>
      </w:r>
      <w:r w:rsidR="00600C16">
        <w:rPr>
          <w:rFonts w:ascii="Times New Roman" w:hAnsi="Times New Roman"/>
          <w:sz w:val="28"/>
          <w:szCs w:val="28"/>
        </w:rPr>
        <w:t>10 июля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00C1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DD1DC8" w:rsidRDefault="00DD1DC8" w:rsidP="006526D1">
      <w:pPr>
        <w:jc w:val="center"/>
        <w:rPr>
          <w:rFonts w:ascii="Times New Roman" w:hAnsi="Times New Roman"/>
          <w:sz w:val="28"/>
          <w:szCs w:val="28"/>
        </w:rPr>
      </w:pPr>
    </w:p>
    <w:p w:rsidR="00D66E55" w:rsidRDefault="00DD1DC8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600C16">
        <w:rPr>
          <w:rFonts w:ascii="Times New Roman" w:hAnsi="Times New Roman" w:cs="Times New Roman"/>
          <w:sz w:val="28"/>
          <w:szCs w:val="28"/>
        </w:rPr>
        <w:t>17 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00C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заседания конкурсной Комиссии по проведению конкурса на замещение вакантн</w:t>
      </w:r>
      <w:r w:rsidR="006102D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102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 w:rsidR="009C5D24">
        <w:rPr>
          <w:rFonts w:ascii="Times New Roman" w:hAnsi="Times New Roman" w:cs="Times New Roman"/>
          <w:sz w:val="28"/>
          <w:szCs w:val="28"/>
        </w:rPr>
        <w:t xml:space="preserve"> Управления Роскомнадзора по Амурской области </w:t>
      </w:r>
      <w:r w:rsidR="00DA21BF">
        <w:rPr>
          <w:rFonts w:ascii="Times New Roman" w:hAnsi="Times New Roman" w:cs="Times New Roman"/>
          <w:sz w:val="28"/>
          <w:szCs w:val="28"/>
        </w:rPr>
        <w:t>определен</w:t>
      </w:r>
      <w:r w:rsidR="009C5D24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6102DF">
        <w:rPr>
          <w:rFonts w:ascii="Times New Roman" w:hAnsi="Times New Roman" w:cs="Times New Roman"/>
          <w:sz w:val="28"/>
          <w:szCs w:val="28"/>
        </w:rPr>
        <w:t>ь</w:t>
      </w:r>
      <w:r w:rsidR="00D66E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D24" w:rsidRDefault="009C5D24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r w:rsidR="007D7527">
        <w:rPr>
          <w:rFonts w:ascii="Times New Roman" w:hAnsi="Times New Roman" w:cs="Times New Roman"/>
          <w:sz w:val="28"/>
          <w:szCs w:val="28"/>
        </w:rPr>
        <w:t>отдела по защите прав субъектов персональных данных и надзора в сфере массовых коммуникаций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5D24" w:rsidRDefault="00600C16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ЦЕПЛЯЕВА ЕЛЕНА ИГОРЕВНА</w:t>
      </w:r>
    </w:p>
    <w:p w:rsidR="00043E4D" w:rsidRDefault="00043E4D" w:rsidP="00043E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комиссия приняла решение включить в кадровый резерв Управления Роскомнадзора по Амурской области для замещения старшей группы должностей категория специалисты следующ</w:t>
      </w:r>
      <w:r w:rsidR="007D7527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кандидат</w:t>
      </w:r>
      <w:r w:rsidR="007D75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043E4D" w:rsidRDefault="00600C16" w:rsidP="00043E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ВОЛКОВУ ОЛЬГУ РУСЛАНОВНУ</w:t>
      </w:r>
    </w:p>
    <w:p w:rsidR="007D7527" w:rsidRDefault="00DD1DC8" w:rsidP="007D7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Выражаем признательность всем участникам конкурса.</w:t>
      </w:r>
    </w:p>
    <w:p w:rsidR="007D7527" w:rsidRDefault="00F62E11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оформления документов для назначения на должность государственной гражданской службы</w:t>
      </w:r>
      <w:r w:rsidR="00FC7D96">
        <w:rPr>
          <w:rFonts w:ascii="Times New Roman" w:hAnsi="Times New Roman" w:cs="Times New Roman"/>
          <w:sz w:val="28"/>
          <w:szCs w:val="28"/>
        </w:rPr>
        <w:t xml:space="preserve"> и включения в кадровый резерв</w:t>
      </w:r>
      <w:r w:rsidR="00C12B53">
        <w:rPr>
          <w:rFonts w:ascii="Times New Roman" w:hAnsi="Times New Roman" w:cs="Times New Roman"/>
          <w:sz w:val="28"/>
          <w:szCs w:val="28"/>
        </w:rPr>
        <w:t xml:space="preserve"> Управления Роскомнадзора по Амурской области просим обращаться в отдел организационной,</w:t>
      </w:r>
      <w:r w:rsidR="007D7527">
        <w:rPr>
          <w:rFonts w:ascii="Times New Roman" w:hAnsi="Times New Roman" w:cs="Times New Roman"/>
          <w:sz w:val="28"/>
          <w:szCs w:val="28"/>
        </w:rPr>
        <w:t xml:space="preserve"> финансовой,</w:t>
      </w:r>
      <w:r w:rsidR="00C12B53">
        <w:rPr>
          <w:rFonts w:ascii="Times New Roman" w:hAnsi="Times New Roman" w:cs="Times New Roman"/>
          <w:sz w:val="28"/>
          <w:szCs w:val="28"/>
        </w:rPr>
        <w:t xml:space="preserve"> правовой работы и кадров </w:t>
      </w:r>
    </w:p>
    <w:p w:rsidR="00C12B53" w:rsidRDefault="00C12B53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8 (416</w:t>
      </w:r>
      <w:r w:rsidR="007D75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102DF">
        <w:rPr>
          <w:rFonts w:ascii="Times New Roman" w:hAnsi="Times New Roman" w:cs="Times New Roman"/>
          <w:sz w:val="28"/>
          <w:szCs w:val="28"/>
        </w:rPr>
        <w:t>49</w:t>
      </w:r>
      <w:r w:rsidR="007D7527">
        <w:rPr>
          <w:rFonts w:ascii="Times New Roman" w:hAnsi="Times New Roman" w:cs="Times New Roman"/>
          <w:sz w:val="28"/>
          <w:szCs w:val="28"/>
        </w:rPr>
        <w:t>-</w:t>
      </w:r>
      <w:r w:rsidR="006102DF">
        <w:rPr>
          <w:rFonts w:ascii="Times New Roman" w:hAnsi="Times New Roman" w:cs="Times New Roman"/>
          <w:sz w:val="28"/>
          <w:szCs w:val="28"/>
        </w:rPr>
        <w:t>40</w:t>
      </w:r>
      <w:r w:rsidR="007D7527">
        <w:rPr>
          <w:rFonts w:ascii="Times New Roman" w:hAnsi="Times New Roman" w:cs="Times New Roman"/>
          <w:sz w:val="28"/>
          <w:szCs w:val="28"/>
        </w:rPr>
        <w:t>-</w:t>
      </w:r>
      <w:r w:rsidR="006102DF">
        <w:rPr>
          <w:rFonts w:ascii="Times New Roman" w:hAnsi="Times New Roman" w:cs="Times New Roman"/>
          <w:sz w:val="28"/>
          <w:szCs w:val="28"/>
        </w:rPr>
        <w:t>2</w:t>
      </w:r>
      <w:r w:rsidR="007D75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527" w:rsidRDefault="007D7527" w:rsidP="007D7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527" w:rsidRDefault="00DD1DC8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Претендентам, не ставшим победителями конкурсных испытаний, </w:t>
      </w:r>
    </w:p>
    <w:p w:rsidR="00DD1DC8" w:rsidRDefault="00DD1DC8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могут быть возвращены по письменному заявлению по адресу: 67500</w:t>
      </w:r>
      <w:r w:rsidR="007D75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г. Благовещенск, ул. Ленина, 113</w:t>
      </w:r>
      <w:r w:rsidR="007D7527">
        <w:rPr>
          <w:rFonts w:ascii="Times New Roman" w:hAnsi="Times New Roman" w:cs="Times New Roman"/>
          <w:sz w:val="28"/>
          <w:szCs w:val="28"/>
        </w:rPr>
        <w:t>.</w:t>
      </w:r>
    </w:p>
    <w:p w:rsidR="00B930ED" w:rsidRDefault="00B930ED">
      <w:bookmarkStart w:id="0" w:name="_GoBack"/>
      <w:bookmarkEnd w:id="0"/>
    </w:p>
    <w:sectPr w:rsidR="00B9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132401"/>
    <w:rsid w:val="0024009A"/>
    <w:rsid w:val="002413E7"/>
    <w:rsid w:val="00377929"/>
    <w:rsid w:val="00600C16"/>
    <w:rsid w:val="006102DF"/>
    <w:rsid w:val="006526D1"/>
    <w:rsid w:val="006C3A85"/>
    <w:rsid w:val="007D7527"/>
    <w:rsid w:val="0085620F"/>
    <w:rsid w:val="009C5D24"/>
    <w:rsid w:val="00B930ED"/>
    <w:rsid w:val="00C12B53"/>
    <w:rsid w:val="00D66E55"/>
    <w:rsid w:val="00DA21BF"/>
    <w:rsid w:val="00DD1DC8"/>
    <w:rsid w:val="00F62E11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2</cp:revision>
  <cp:lastPrinted>2016-09-15T04:50:00Z</cp:lastPrinted>
  <dcterms:created xsi:type="dcterms:W3CDTF">2018-08-10T03:03:00Z</dcterms:created>
  <dcterms:modified xsi:type="dcterms:W3CDTF">2018-08-10T03:03:00Z</dcterms:modified>
</cp:coreProperties>
</file>