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F2" w:rsidRPr="00D819CC" w:rsidRDefault="009B1FF2" w:rsidP="004674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19CC">
        <w:rPr>
          <w:b/>
          <w:color w:val="000000"/>
          <w:sz w:val="28"/>
          <w:szCs w:val="28"/>
        </w:rPr>
        <w:t xml:space="preserve">Информационное сообщение о проведении конкурса на </w:t>
      </w:r>
      <w:r w:rsidR="00F15DA5">
        <w:rPr>
          <w:b/>
          <w:color w:val="000000"/>
          <w:sz w:val="28"/>
          <w:szCs w:val="28"/>
        </w:rPr>
        <w:t>включение в кадровый резерв</w:t>
      </w:r>
      <w:r w:rsidRPr="00D819CC">
        <w:rPr>
          <w:b/>
          <w:color w:val="000000"/>
          <w:sz w:val="28"/>
          <w:szCs w:val="28"/>
        </w:rPr>
        <w:t xml:space="preserve"> </w:t>
      </w:r>
      <w:r w:rsidR="00F15DA5">
        <w:rPr>
          <w:b/>
          <w:color w:val="000000"/>
          <w:sz w:val="28"/>
          <w:szCs w:val="28"/>
        </w:rPr>
        <w:t xml:space="preserve">ведущей группы должностей </w:t>
      </w:r>
      <w:r w:rsidR="00F15DA5" w:rsidRPr="00D819CC">
        <w:rPr>
          <w:b/>
          <w:color w:val="000000"/>
          <w:sz w:val="28"/>
          <w:szCs w:val="28"/>
        </w:rPr>
        <w:t xml:space="preserve">категории </w:t>
      </w:r>
      <w:r w:rsidR="00F15DA5">
        <w:rPr>
          <w:b/>
          <w:color w:val="000000"/>
          <w:sz w:val="28"/>
          <w:szCs w:val="28"/>
        </w:rPr>
        <w:t>«руководители</w:t>
      </w:r>
      <w:r w:rsidR="000C4508">
        <w:rPr>
          <w:b/>
          <w:color w:val="000000"/>
          <w:sz w:val="28"/>
          <w:szCs w:val="28"/>
        </w:rPr>
        <w:t>», старшей группы должностей категории «специалисты»</w:t>
      </w:r>
      <w:r w:rsidR="00932A56">
        <w:rPr>
          <w:b/>
          <w:color w:val="000000"/>
          <w:sz w:val="28"/>
          <w:szCs w:val="28"/>
        </w:rPr>
        <w:t>, младшей</w:t>
      </w:r>
      <w:r w:rsidR="00932A56" w:rsidRPr="00F15DA5">
        <w:rPr>
          <w:b/>
          <w:color w:val="000000"/>
          <w:sz w:val="28"/>
          <w:szCs w:val="28"/>
        </w:rPr>
        <w:t xml:space="preserve"> группы должностей категории «обеспечивающие специалисты»</w:t>
      </w:r>
    </w:p>
    <w:p w:rsidR="00F15DA5" w:rsidRDefault="00F15DA5" w:rsidP="007D62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1FF2" w:rsidRPr="00D819CC" w:rsidRDefault="0039292C" w:rsidP="007D62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 апреля 2019</w:t>
      </w:r>
      <w:r w:rsidR="007D6276">
        <w:rPr>
          <w:color w:val="000000"/>
          <w:sz w:val="28"/>
          <w:szCs w:val="28"/>
        </w:rPr>
        <w:t>г.</w:t>
      </w:r>
    </w:p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5DA5" w:rsidRDefault="00165B51" w:rsidP="00F15DA5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Управление Федеральной службы по надзору в сфере связи, </w:t>
      </w:r>
      <w:r w:rsidRPr="00F15DA5">
        <w:rPr>
          <w:color w:val="000000"/>
          <w:sz w:val="28"/>
          <w:szCs w:val="28"/>
        </w:rPr>
        <w:t>информационных технологий и массовых коммуникаций по Амурской области объявляет </w:t>
      </w:r>
      <w:r w:rsidR="00F15DA5" w:rsidRPr="00F15DA5">
        <w:rPr>
          <w:rStyle w:val="a4"/>
          <w:color w:val="000000"/>
          <w:sz w:val="28"/>
          <w:szCs w:val="28"/>
        </w:rPr>
        <w:t>конкурс на включение в кадровый резерв:</w:t>
      </w:r>
    </w:p>
    <w:p w:rsidR="00F15DA5" w:rsidRPr="00F15DA5" w:rsidRDefault="00F15DA5" w:rsidP="00F15D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15DA5" w:rsidRPr="00F15DA5" w:rsidRDefault="00F15DA5" w:rsidP="00F15D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5DA5">
        <w:rPr>
          <w:rStyle w:val="a4"/>
          <w:color w:val="000000"/>
          <w:sz w:val="28"/>
          <w:szCs w:val="28"/>
        </w:rPr>
        <w:t>- Ведущей группы должностей категории «руководители»:</w:t>
      </w:r>
    </w:p>
    <w:p w:rsidR="00F15DA5" w:rsidRPr="00F15DA5" w:rsidRDefault="00F15DA5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F15D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A23A9" w:rsidRPr="00F15DA5">
        <w:rPr>
          <w:color w:val="000000"/>
          <w:sz w:val="28"/>
          <w:szCs w:val="28"/>
        </w:rPr>
        <w:t>начальник отдела</w:t>
      </w:r>
      <w:r w:rsidR="008A23A9">
        <w:rPr>
          <w:color w:val="000000"/>
          <w:sz w:val="28"/>
          <w:szCs w:val="28"/>
        </w:rPr>
        <w:t xml:space="preserve"> </w:t>
      </w:r>
      <w:r w:rsidRPr="00F15DA5">
        <w:rPr>
          <w:color w:val="000000"/>
          <w:sz w:val="28"/>
          <w:szCs w:val="28"/>
        </w:rPr>
        <w:t xml:space="preserve">организационной, </w:t>
      </w:r>
      <w:r>
        <w:rPr>
          <w:color w:val="000000"/>
          <w:sz w:val="28"/>
          <w:szCs w:val="28"/>
        </w:rPr>
        <w:t xml:space="preserve">финансовой, </w:t>
      </w:r>
      <w:r w:rsidRPr="00F15DA5">
        <w:rPr>
          <w:color w:val="000000"/>
          <w:sz w:val="28"/>
          <w:szCs w:val="28"/>
        </w:rPr>
        <w:t xml:space="preserve">правовой работы и </w:t>
      </w:r>
      <w:proofErr w:type="gramStart"/>
      <w:r w:rsidRPr="00F15DA5">
        <w:rPr>
          <w:color w:val="000000"/>
          <w:sz w:val="28"/>
          <w:szCs w:val="28"/>
        </w:rPr>
        <w:t>кадров</w:t>
      </w:r>
      <w:r w:rsidR="008A23A9">
        <w:rPr>
          <w:color w:val="000000"/>
          <w:sz w:val="28"/>
          <w:szCs w:val="28"/>
        </w:rPr>
        <w:t>-</w:t>
      </w:r>
      <w:r w:rsidR="008A23A9" w:rsidRPr="00F15DA5">
        <w:rPr>
          <w:color w:val="000000"/>
          <w:sz w:val="28"/>
          <w:szCs w:val="28"/>
        </w:rPr>
        <w:t>главный</w:t>
      </w:r>
      <w:proofErr w:type="gramEnd"/>
      <w:r w:rsidR="008A23A9" w:rsidRPr="00F15DA5">
        <w:rPr>
          <w:color w:val="000000"/>
          <w:sz w:val="28"/>
          <w:szCs w:val="28"/>
        </w:rPr>
        <w:t xml:space="preserve"> бухгалтер</w:t>
      </w:r>
      <w:r w:rsidRPr="00F15DA5">
        <w:rPr>
          <w:color w:val="000000"/>
          <w:sz w:val="28"/>
          <w:szCs w:val="28"/>
        </w:rPr>
        <w:t>;</w:t>
      </w:r>
    </w:p>
    <w:p w:rsidR="00F15DA5" w:rsidRPr="00F15DA5" w:rsidRDefault="00F15DA5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F15D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15DA5">
        <w:rPr>
          <w:color w:val="000000"/>
          <w:sz w:val="28"/>
          <w:szCs w:val="28"/>
        </w:rPr>
        <w:t>начальник отдела контроля (надзора) и разрешительной работы;</w:t>
      </w:r>
    </w:p>
    <w:p w:rsidR="00F15DA5" w:rsidRPr="00F15DA5" w:rsidRDefault="00F15DA5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F15D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15DA5">
        <w:rPr>
          <w:color w:val="000000"/>
          <w:sz w:val="28"/>
          <w:szCs w:val="28"/>
        </w:rPr>
        <w:t>начальник отдела по защите прав субъектов персональных данных и надзора в сфере массовых коммуникаций.</w:t>
      </w:r>
    </w:p>
    <w:p w:rsidR="00F15DA5" w:rsidRPr="00F15DA5" w:rsidRDefault="00F15DA5" w:rsidP="00F15D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5DA5">
        <w:rPr>
          <w:rStyle w:val="a4"/>
          <w:color w:val="000000"/>
          <w:sz w:val="28"/>
          <w:szCs w:val="28"/>
        </w:rPr>
        <w:t>- Старшей группы должностей категории «специалисты»</w:t>
      </w:r>
      <w:r>
        <w:rPr>
          <w:rStyle w:val="a4"/>
          <w:color w:val="000000"/>
          <w:sz w:val="28"/>
          <w:szCs w:val="28"/>
        </w:rPr>
        <w:t>:</w:t>
      </w:r>
    </w:p>
    <w:p w:rsidR="0039292C" w:rsidRPr="0039292C" w:rsidRDefault="00F15DA5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39292C">
        <w:rPr>
          <w:color w:val="000000"/>
          <w:sz w:val="28"/>
          <w:szCs w:val="28"/>
          <w:u w:val="single"/>
        </w:rPr>
        <w:t>- отдел организационной, финансовой, правовой работы и кадров</w:t>
      </w:r>
      <w:r w:rsidR="0039292C" w:rsidRPr="0039292C">
        <w:rPr>
          <w:color w:val="000000"/>
          <w:sz w:val="28"/>
          <w:szCs w:val="28"/>
          <w:u w:val="single"/>
        </w:rPr>
        <w:t>:</w:t>
      </w:r>
    </w:p>
    <w:p w:rsidR="0039292C" w:rsidRDefault="0039292C" w:rsidP="00F15DA5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главный специалист-эксперт (</w:t>
      </w:r>
      <w:r w:rsidRPr="00F15DA5">
        <w:rPr>
          <w:color w:val="000000"/>
          <w:sz w:val="28"/>
          <w:szCs w:val="28"/>
        </w:rPr>
        <w:t>кадровое</w:t>
      </w:r>
      <w:r>
        <w:rPr>
          <w:color w:val="000000"/>
          <w:sz w:val="28"/>
          <w:szCs w:val="28"/>
        </w:rPr>
        <w:t xml:space="preserve"> обеспечение,</w:t>
      </w:r>
      <w:r w:rsidRPr="00F15DA5">
        <w:rPr>
          <w:color w:val="000000"/>
          <w:sz w:val="28"/>
          <w:szCs w:val="28"/>
        </w:rPr>
        <w:t xml:space="preserve"> ведение мобилизационной работы</w:t>
      </w:r>
      <w:r>
        <w:rPr>
          <w:color w:val="000000"/>
          <w:sz w:val="28"/>
          <w:szCs w:val="28"/>
        </w:rPr>
        <w:t>, секретного делопроизводства</w:t>
      </w:r>
      <w:r w:rsidRPr="00F15DA5">
        <w:rPr>
          <w:color w:val="000000"/>
          <w:sz w:val="28"/>
          <w:szCs w:val="28"/>
        </w:rPr>
        <w:t xml:space="preserve">, </w:t>
      </w:r>
      <w:r w:rsidRPr="00A05731">
        <w:rPr>
          <w:sz w:val="28"/>
          <w:szCs w:val="28"/>
        </w:rPr>
        <w:t>информационные технологии и техническая защита информации</w:t>
      </w:r>
      <w:r>
        <w:rPr>
          <w:sz w:val="28"/>
          <w:szCs w:val="28"/>
        </w:rPr>
        <w:t>, воинский учет, бронирование ГПЗ);</w:t>
      </w:r>
    </w:p>
    <w:p w:rsidR="0039292C" w:rsidRDefault="0039292C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ведущий специалист-эксперт (</w:t>
      </w:r>
      <w:r w:rsidRPr="00F15DA5">
        <w:rPr>
          <w:color w:val="000000"/>
          <w:sz w:val="28"/>
          <w:szCs w:val="28"/>
        </w:rPr>
        <w:t>осуществление государственных закупок для нужд Управления</w:t>
      </w:r>
      <w:r>
        <w:rPr>
          <w:color w:val="000000"/>
          <w:sz w:val="28"/>
          <w:szCs w:val="28"/>
        </w:rPr>
        <w:t>);</w:t>
      </w:r>
    </w:p>
    <w:p w:rsidR="0039292C" w:rsidRDefault="0039292C" w:rsidP="00F15DA5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ведущий специалист-эксперт (</w:t>
      </w:r>
      <w:r w:rsidRPr="00F15DA5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а</w:t>
      </w:r>
      <w:r w:rsidRPr="00F15DA5">
        <w:rPr>
          <w:color w:val="000000"/>
          <w:sz w:val="28"/>
          <w:szCs w:val="28"/>
        </w:rPr>
        <w:t xml:space="preserve"> по ГО и ЧС, </w:t>
      </w:r>
      <w:r>
        <w:rPr>
          <w:sz w:val="28"/>
          <w:szCs w:val="28"/>
        </w:rPr>
        <w:t>охрана труда, пожарная безопасность);</w:t>
      </w:r>
    </w:p>
    <w:p w:rsidR="0039292C" w:rsidRPr="0039292C" w:rsidRDefault="00F15DA5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39292C">
        <w:rPr>
          <w:color w:val="000000"/>
          <w:sz w:val="28"/>
          <w:szCs w:val="28"/>
          <w:u w:val="single"/>
        </w:rPr>
        <w:t>- отдел контроля (надзора) и разрешительной работы</w:t>
      </w:r>
      <w:r w:rsidR="0039292C" w:rsidRPr="0039292C">
        <w:rPr>
          <w:color w:val="000000"/>
          <w:sz w:val="28"/>
          <w:szCs w:val="28"/>
          <w:u w:val="single"/>
        </w:rPr>
        <w:t>:</w:t>
      </w:r>
    </w:p>
    <w:p w:rsidR="00F15DA5" w:rsidRDefault="0039292C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главный специалист-эксперт </w:t>
      </w:r>
      <w:r w:rsidR="00F15DA5" w:rsidRPr="00F15DA5">
        <w:rPr>
          <w:color w:val="000000"/>
          <w:sz w:val="28"/>
          <w:szCs w:val="28"/>
        </w:rPr>
        <w:t>(осуществление государственного контроля и надзора в сфере связи);</w:t>
      </w:r>
    </w:p>
    <w:p w:rsidR="0039292C" w:rsidRDefault="0039292C" w:rsidP="0039292C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ведущий специалист-эксперт </w:t>
      </w:r>
      <w:r w:rsidRPr="00F15DA5">
        <w:rPr>
          <w:color w:val="000000"/>
          <w:sz w:val="28"/>
          <w:szCs w:val="28"/>
        </w:rPr>
        <w:t>(осуществление государственного контроля и надзора в сфере связи);</w:t>
      </w:r>
    </w:p>
    <w:p w:rsidR="0039292C" w:rsidRPr="0039292C" w:rsidRDefault="00F15DA5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39292C">
        <w:rPr>
          <w:color w:val="000000"/>
          <w:sz w:val="28"/>
          <w:szCs w:val="28"/>
          <w:u w:val="single"/>
        </w:rPr>
        <w:t>- отдел по защите прав субъектов персональных данных и надзора в сфере массовых коммуникаций</w:t>
      </w:r>
      <w:r w:rsidR="0039292C" w:rsidRPr="0039292C">
        <w:rPr>
          <w:color w:val="000000"/>
          <w:sz w:val="28"/>
          <w:szCs w:val="28"/>
          <w:u w:val="single"/>
        </w:rPr>
        <w:t>:</w:t>
      </w:r>
    </w:p>
    <w:p w:rsidR="008A23A9" w:rsidRDefault="0039292C" w:rsidP="00F15DA5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главный специалист-эксперт </w:t>
      </w:r>
      <w:r w:rsidR="00F15DA5" w:rsidRPr="00A05731">
        <w:rPr>
          <w:sz w:val="28"/>
          <w:szCs w:val="28"/>
        </w:rPr>
        <w:t>(осуществление государственного контроля и надзора в сфере телерадиовещания, СМИ и массовых коммуникаций</w:t>
      </w:r>
      <w:r w:rsidR="008A23A9">
        <w:rPr>
          <w:sz w:val="28"/>
          <w:szCs w:val="28"/>
        </w:rPr>
        <w:t>);</w:t>
      </w:r>
    </w:p>
    <w:p w:rsidR="008A23A9" w:rsidRDefault="008A23A9" w:rsidP="00F15DA5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специалист-эксперт (</w:t>
      </w:r>
      <w:r w:rsidRPr="00A05731">
        <w:rPr>
          <w:sz w:val="28"/>
          <w:szCs w:val="28"/>
        </w:rPr>
        <w:t>осуществление государственного контроля и надзора в сфере телерадиовещания, СМИ и массовых коммуникаций</w:t>
      </w:r>
      <w:r>
        <w:rPr>
          <w:sz w:val="28"/>
          <w:szCs w:val="28"/>
        </w:rPr>
        <w:t xml:space="preserve">, </w:t>
      </w:r>
      <w:r w:rsidRPr="00A05731">
        <w:rPr>
          <w:sz w:val="28"/>
          <w:szCs w:val="28"/>
        </w:rPr>
        <w:t>осуществление государственного контроля и надзора за соответствием обработки персональных данных</w:t>
      </w:r>
      <w:r>
        <w:rPr>
          <w:sz w:val="28"/>
          <w:szCs w:val="28"/>
        </w:rPr>
        <w:t>);</w:t>
      </w:r>
    </w:p>
    <w:p w:rsidR="00F15DA5" w:rsidRPr="00F15DA5" w:rsidRDefault="008A23A9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 специалист-эксперт (</w:t>
      </w:r>
      <w:r w:rsidR="00F15DA5" w:rsidRPr="00A05731">
        <w:rPr>
          <w:sz w:val="28"/>
          <w:szCs w:val="28"/>
        </w:rPr>
        <w:t>осуществление государственного контроля и надзора за соответствием обработки персональных данных)</w:t>
      </w:r>
      <w:r w:rsidR="00F15DA5">
        <w:rPr>
          <w:sz w:val="28"/>
          <w:szCs w:val="28"/>
        </w:rPr>
        <w:t>;</w:t>
      </w:r>
    </w:p>
    <w:p w:rsidR="00F15DA5" w:rsidRPr="00F15DA5" w:rsidRDefault="00F15DA5" w:rsidP="00F15DA5">
      <w:pPr>
        <w:pStyle w:val="a3"/>
        <w:spacing w:before="15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  <w:r w:rsidRPr="00F15DA5">
        <w:rPr>
          <w:b/>
          <w:color w:val="000000"/>
          <w:sz w:val="28"/>
          <w:szCs w:val="28"/>
        </w:rPr>
        <w:t xml:space="preserve">- </w:t>
      </w:r>
      <w:r w:rsidR="00E75AA3">
        <w:rPr>
          <w:b/>
          <w:color w:val="000000"/>
          <w:sz w:val="28"/>
          <w:szCs w:val="28"/>
        </w:rPr>
        <w:t>Младшей</w:t>
      </w:r>
      <w:r w:rsidRPr="00F15DA5">
        <w:rPr>
          <w:b/>
          <w:color w:val="000000"/>
          <w:sz w:val="28"/>
          <w:szCs w:val="28"/>
        </w:rPr>
        <w:t xml:space="preserve"> группы должностей категории «обеспечивающие специалисты»</w:t>
      </w:r>
      <w:r>
        <w:rPr>
          <w:b/>
          <w:color w:val="000000"/>
          <w:sz w:val="28"/>
          <w:szCs w:val="28"/>
        </w:rPr>
        <w:t>:</w:t>
      </w:r>
    </w:p>
    <w:p w:rsidR="008A23A9" w:rsidRPr="008A23A9" w:rsidRDefault="00F15DA5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8A23A9">
        <w:rPr>
          <w:color w:val="000000"/>
          <w:sz w:val="28"/>
          <w:szCs w:val="28"/>
          <w:u w:val="single"/>
        </w:rPr>
        <w:t>- отдел организационной, финансовой, правовой работы и кадров</w:t>
      </w:r>
      <w:r w:rsidR="008A23A9" w:rsidRPr="008A23A9">
        <w:rPr>
          <w:color w:val="000000"/>
          <w:sz w:val="28"/>
          <w:szCs w:val="28"/>
          <w:u w:val="single"/>
        </w:rPr>
        <w:t>:</w:t>
      </w:r>
    </w:p>
    <w:p w:rsidR="008A23A9" w:rsidRDefault="008A23A9" w:rsidP="008A23A9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1 разряда (делопроизводство Управления, архив);</w:t>
      </w:r>
    </w:p>
    <w:p w:rsidR="008A23A9" w:rsidRPr="00F15DA5" w:rsidRDefault="008A23A9" w:rsidP="008A23A9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специалист 1 разряда (</w:t>
      </w:r>
      <w:r>
        <w:rPr>
          <w:color w:val="000000"/>
          <w:sz w:val="28"/>
          <w:szCs w:val="28"/>
        </w:rPr>
        <w:t>финансовое обеспечение,</w:t>
      </w:r>
      <w:r w:rsidRPr="008A23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бухгалтерский учет).</w:t>
      </w:r>
    </w:p>
    <w:p w:rsidR="008A23A9" w:rsidRDefault="008A23A9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165B51" w:rsidRPr="00F15DA5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</w:t>
      </w:r>
      <w:r w:rsidRPr="00F15DA5">
        <w:rPr>
          <w:color w:val="000000"/>
          <w:sz w:val="28"/>
          <w:szCs w:val="28"/>
        </w:rPr>
        <w:t>требованиям к должности.</w:t>
      </w:r>
    </w:p>
    <w:p w:rsidR="00165B51" w:rsidRPr="00F15DA5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F15DA5"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F15DA5" w:rsidRPr="00A05731" w:rsidRDefault="00F15DA5" w:rsidP="00F15DA5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>На формирование кадрового резерва ведущей группы должностей категории «руководители»  - высшее образование без предъявления требований к стажу работы.</w:t>
      </w:r>
    </w:p>
    <w:p w:rsidR="00F15DA5" w:rsidRPr="00A05731" w:rsidRDefault="00F15DA5" w:rsidP="00F15DA5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>На формирование кадрового резерва старшей группы должностей категории «специалисты» - высшее образование без предъявления требований к стажу работы;   </w:t>
      </w:r>
    </w:p>
    <w:p w:rsidR="00F15DA5" w:rsidRPr="00A05731" w:rsidRDefault="00F15DA5" w:rsidP="00F15DA5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 xml:space="preserve">На формирование кадрового резерва </w:t>
      </w:r>
      <w:r w:rsidR="00E75AA3">
        <w:rPr>
          <w:rFonts w:eastAsia="Times New Roman" w:cs="Times New Roman"/>
          <w:sz w:val="28"/>
          <w:szCs w:val="28"/>
          <w:lang w:eastAsia="ru-RU"/>
        </w:rPr>
        <w:t>младшей</w:t>
      </w:r>
      <w:r w:rsidRPr="00A05731">
        <w:rPr>
          <w:rFonts w:eastAsia="Times New Roman" w:cs="Times New Roman"/>
          <w:sz w:val="28"/>
          <w:szCs w:val="28"/>
          <w:lang w:eastAsia="ru-RU"/>
        </w:rPr>
        <w:t xml:space="preserve"> группы должностей категории «обеспечивающие специалисты»</w:t>
      </w:r>
      <w:r w:rsidRPr="00111D37">
        <w:rPr>
          <w:rFonts w:eastAsia="Times New Roman" w:cs="Times New Roman"/>
          <w:sz w:val="28"/>
          <w:szCs w:val="28"/>
          <w:lang w:eastAsia="ru-RU"/>
        </w:rPr>
        <w:t xml:space="preserve"> -</w:t>
      </w:r>
      <w:r w:rsidRPr="00A05731">
        <w:rPr>
          <w:rFonts w:eastAsia="Times New Roman" w:cs="Times New Roman"/>
          <w:sz w:val="28"/>
          <w:szCs w:val="28"/>
          <w:lang w:eastAsia="ru-RU"/>
        </w:rPr>
        <w:t xml:space="preserve"> среднее профессиональное образование без предъявления требований к стажу работы;</w:t>
      </w:r>
    </w:p>
    <w:p w:rsidR="00F15DA5" w:rsidRPr="00A05731" w:rsidRDefault="00F15DA5" w:rsidP="00F15DA5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  на должности 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категории «руководители» в отдел </w:t>
      </w:r>
      <w:r w:rsidR="00E91380" w:rsidRPr="00111D37">
        <w:rPr>
          <w:rFonts w:eastAsia="Times New Roman" w:cs="Times New Roman"/>
          <w:b/>
          <w:bCs/>
          <w:sz w:val="28"/>
          <w:szCs w:val="28"/>
          <w:lang w:eastAsia="ru-RU"/>
        </w:rPr>
        <w:t>организационной, финансовой, правовой работы и кадров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(начальник отдела</w:t>
      </w:r>
      <w:r w:rsidR="00E91380" w:rsidRPr="00111D37">
        <w:rPr>
          <w:rFonts w:eastAsia="Times New Roman" w:cs="Times New Roman"/>
          <w:b/>
          <w:bCs/>
          <w:sz w:val="28"/>
          <w:szCs w:val="28"/>
          <w:lang w:eastAsia="ru-RU"/>
        </w:rPr>
        <w:t>)</w:t>
      </w:r>
      <w:r w:rsidRPr="00A05731">
        <w:rPr>
          <w:rFonts w:eastAsia="Times New Roman" w:cs="Times New Roman"/>
          <w:sz w:val="28"/>
          <w:szCs w:val="28"/>
          <w:lang w:eastAsia="ru-RU"/>
        </w:rPr>
        <w:t xml:space="preserve"> учитывается образование, соответствующее направлению подготовки (специальности): </w:t>
      </w:r>
      <w:proofErr w:type="gramStart"/>
      <w:r w:rsidR="00E91380" w:rsidRPr="00111D37">
        <w:rPr>
          <w:rFonts w:eastAsia="Times New Roman" w:cs="Times New Roman"/>
          <w:sz w:val="28"/>
          <w:szCs w:val="28"/>
          <w:lang w:eastAsia="ru-RU"/>
        </w:rPr>
        <w:t>Бухгалтерский учет</w:t>
      </w:r>
      <w:r w:rsidRPr="00A05731">
        <w:rPr>
          <w:rFonts w:eastAsia="Times New Roman" w:cs="Times New Roman"/>
          <w:sz w:val="28"/>
          <w:szCs w:val="28"/>
          <w:lang w:eastAsia="ru-RU"/>
        </w:rPr>
        <w:t>», «</w:t>
      </w:r>
      <w:r w:rsidR="00E91380" w:rsidRPr="00111D37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05731">
        <w:rPr>
          <w:rFonts w:eastAsia="Times New Roman" w:cs="Times New Roman"/>
          <w:sz w:val="28"/>
          <w:szCs w:val="28"/>
          <w:lang w:eastAsia="ru-RU"/>
        </w:rPr>
        <w:t>», «</w:t>
      </w:r>
      <w:r w:rsidR="00E91380" w:rsidRPr="00111D37">
        <w:rPr>
          <w:rFonts w:eastAsia="Times New Roman" w:cs="Times New Roman"/>
          <w:sz w:val="28"/>
          <w:szCs w:val="28"/>
          <w:lang w:eastAsia="ru-RU"/>
        </w:rPr>
        <w:t>Экономика и управ</w:t>
      </w:r>
      <w:r w:rsidRPr="00A05731">
        <w:rPr>
          <w:rFonts w:eastAsia="Times New Roman" w:cs="Times New Roman"/>
          <w:sz w:val="28"/>
          <w:szCs w:val="28"/>
          <w:lang w:eastAsia="ru-RU"/>
        </w:rPr>
        <w:t>ление», </w:t>
      </w:r>
      <w:r w:rsidR="00E91380" w:rsidRPr="00111D37">
        <w:rPr>
          <w:rFonts w:eastAsia="Times New Roman" w:cs="Times New Roman"/>
          <w:sz w:val="28"/>
          <w:szCs w:val="28"/>
          <w:lang w:eastAsia="ru-RU"/>
        </w:rPr>
        <w:t>«Экономика и бухгалтерский учет (по отраслям)», Бухгалтерский учет, анализ, и аудит», «Финансы», «Финансы и кредит» «Налог и налогообложение», «Экономика и управление на предприятии (по отраслям)»</w:t>
      </w:r>
      <w:r w:rsidRPr="00A05731">
        <w:rPr>
          <w:rFonts w:eastAsia="Times New Roman" w:cs="Times New Roman"/>
          <w:sz w:val="28"/>
          <w:szCs w:val="28"/>
          <w:lang w:eastAsia="ru-RU"/>
        </w:rPr>
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направлением подготовки (специальностям);</w:t>
      </w:r>
      <w:proofErr w:type="gramEnd"/>
    </w:p>
    <w:p w:rsidR="00DC363C" w:rsidRPr="00111D37" w:rsidRDefault="00F15DA5" w:rsidP="00F15DA5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  на должности 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категории «руководители» в отдел контроля (надзора) и разрешительной работы (начальник отдела) </w:t>
      </w:r>
      <w:r w:rsidR="00DC363C" w:rsidRPr="00A05731">
        <w:rPr>
          <w:rFonts w:eastAsia="Times New Roman" w:cs="Times New Roman"/>
          <w:sz w:val="28"/>
          <w:szCs w:val="28"/>
          <w:lang w:eastAsia="ru-RU"/>
        </w:rPr>
        <w:t>учитывается высшее образование без предъявления требования к подготовке (специальности).</w:t>
      </w:r>
    </w:p>
    <w:p w:rsidR="00F15DA5" w:rsidRPr="00A05731" w:rsidRDefault="00F15DA5" w:rsidP="00F15DA5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на должность 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категории «руководители» в </w:t>
      </w:r>
      <w:r w:rsidR="00E91380" w:rsidRPr="00111D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отдел по защите прав субъектов персональных данных и надзора в 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сфере массовых 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коммуникаций (начальник отдела)</w:t>
      </w:r>
      <w:r w:rsidRPr="00A05731">
        <w:rPr>
          <w:rFonts w:eastAsia="Times New Roman" w:cs="Times New Roman"/>
          <w:sz w:val="28"/>
          <w:szCs w:val="28"/>
          <w:lang w:eastAsia="ru-RU"/>
        </w:rPr>
        <w:t xml:space="preserve"> учитывается образование, соответствующее направлению подготовки (специальности): </w:t>
      </w:r>
      <w:r w:rsidR="00DC363C" w:rsidRPr="00A05731">
        <w:rPr>
          <w:rFonts w:eastAsia="Times New Roman" w:cs="Times New Roman"/>
          <w:sz w:val="28"/>
          <w:szCs w:val="28"/>
          <w:lang w:eastAsia="ru-RU"/>
        </w:rPr>
        <w:t xml:space="preserve">«Государственное и муниципальное управление», </w:t>
      </w:r>
      <w:r w:rsidRPr="00A05731">
        <w:rPr>
          <w:rFonts w:eastAsia="Times New Roman" w:cs="Times New Roman"/>
          <w:sz w:val="28"/>
          <w:szCs w:val="28"/>
          <w:lang w:eastAsia="ru-RU"/>
        </w:rPr>
        <w:t xml:space="preserve">«Юриспруденция», </w:t>
      </w:r>
      <w:r w:rsidR="00DC363C" w:rsidRPr="00A05731">
        <w:rPr>
          <w:rFonts w:eastAsia="Times New Roman" w:cs="Times New Roman"/>
          <w:sz w:val="28"/>
          <w:szCs w:val="28"/>
          <w:lang w:eastAsia="ru-RU"/>
        </w:rPr>
        <w:t>«Журналистика»,</w:t>
      </w:r>
      <w:r w:rsidR="00DC363C" w:rsidRPr="00111D3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C363C" w:rsidRPr="00A05731">
        <w:rPr>
          <w:rFonts w:eastAsia="Times New Roman" w:cs="Times New Roman"/>
          <w:sz w:val="28"/>
          <w:szCs w:val="28"/>
          <w:lang w:eastAsia="ru-RU"/>
        </w:rPr>
        <w:t>«Телевидение»,</w:t>
      </w:r>
      <w:r w:rsidR="00DC363C" w:rsidRPr="00111D3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C363C" w:rsidRPr="00A05731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="00DC363C" w:rsidRPr="00A05731">
        <w:rPr>
          <w:rFonts w:eastAsia="Times New Roman" w:cs="Times New Roman"/>
          <w:sz w:val="28"/>
          <w:szCs w:val="28"/>
          <w:lang w:eastAsia="ru-RU"/>
        </w:rPr>
        <w:t>Медиакоммуникации</w:t>
      </w:r>
      <w:proofErr w:type="spellEnd"/>
      <w:r w:rsidR="00DC363C" w:rsidRPr="00A05731">
        <w:rPr>
          <w:rFonts w:eastAsia="Times New Roman" w:cs="Times New Roman"/>
          <w:sz w:val="28"/>
          <w:szCs w:val="28"/>
          <w:lang w:eastAsia="ru-RU"/>
        </w:rPr>
        <w:t xml:space="preserve">», </w:t>
      </w:r>
      <w:r w:rsidR="00DC363C" w:rsidRPr="00111D37">
        <w:rPr>
          <w:rFonts w:eastAsia="Times New Roman" w:cs="Times New Roman"/>
          <w:sz w:val="28"/>
          <w:szCs w:val="28"/>
          <w:lang w:eastAsia="ru-RU"/>
        </w:rPr>
        <w:t xml:space="preserve">«Информационные технологии и системы связи», «Радиосвязь, радиовещание и телевидение», </w:t>
      </w:r>
      <w:r w:rsidR="00DC363C" w:rsidRPr="00A05731">
        <w:rPr>
          <w:rFonts w:eastAsia="Times New Roman" w:cs="Times New Roman"/>
          <w:sz w:val="28"/>
          <w:szCs w:val="28"/>
          <w:lang w:eastAsia="ru-RU"/>
        </w:rPr>
        <w:t xml:space="preserve">«Информационные системы и технологии», «Информационная безопасность» </w:t>
      </w:r>
      <w:r w:rsidRPr="00A05731">
        <w:rPr>
          <w:rFonts w:eastAsia="Times New Roman" w:cs="Times New Roman"/>
          <w:sz w:val="28"/>
          <w:szCs w:val="28"/>
          <w:lang w:eastAsia="ru-RU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направлением подготовки (специальностям).</w:t>
      </w:r>
    </w:p>
    <w:p w:rsidR="00F15DA5" w:rsidRPr="00A05731" w:rsidRDefault="00F15DA5" w:rsidP="00F15DA5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старшей группы должностей категории «специалисты» в отдел </w:t>
      </w:r>
      <w:r w:rsidR="00DC363C" w:rsidRPr="00111D37">
        <w:rPr>
          <w:rFonts w:eastAsia="Times New Roman" w:cs="Times New Roman"/>
          <w:b/>
          <w:bCs/>
          <w:sz w:val="28"/>
          <w:szCs w:val="28"/>
          <w:lang w:eastAsia="ru-RU"/>
        </w:rPr>
        <w:t>организационной, финансовой, правовой работы и кадров</w:t>
      </w:r>
      <w:r w:rsidRPr="00A05731">
        <w:rPr>
          <w:rFonts w:eastAsia="Times New Roman" w:cs="Times New Roman"/>
          <w:sz w:val="28"/>
          <w:szCs w:val="28"/>
          <w:lang w:eastAsia="ru-RU"/>
        </w:rPr>
        <w:t xml:space="preserve"> учитывается образование, соответствующее направлению подготовки (специальности): </w:t>
      </w:r>
      <w:proofErr w:type="gramStart"/>
      <w:r w:rsidR="00546392" w:rsidRPr="00A05731">
        <w:rPr>
          <w:rFonts w:eastAsia="Times New Roman" w:cs="Times New Roman"/>
          <w:sz w:val="28"/>
          <w:szCs w:val="28"/>
          <w:lang w:eastAsia="ru-RU"/>
        </w:rPr>
        <w:t>«Государственно</w:t>
      </w:r>
      <w:r w:rsidR="006D2F47">
        <w:rPr>
          <w:rFonts w:eastAsia="Times New Roman" w:cs="Times New Roman"/>
          <w:sz w:val="28"/>
          <w:szCs w:val="28"/>
          <w:lang w:eastAsia="ru-RU"/>
        </w:rPr>
        <w:t>е</w:t>
      </w:r>
      <w:r w:rsidR="00546392" w:rsidRPr="00A05731">
        <w:rPr>
          <w:rFonts w:eastAsia="Times New Roman" w:cs="Times New Roman"/>
          <w:sz w:val="28"/>
          <w:szCs w:val="28"/>
          <w:lang w:eastAsia="ru-RU"/>
        </w:rPr>
        <w:t xml:space="preserve"> и муниципальное управление», </w:t>
      </w:r>
      <w:r w:rsidRPr="00A05731">
        <w:rPr>
          <w:rFonts w:eastAsia="Times New Roman" w:cs="Times New Roman"/>
          <w:sz w:val="28"/>
          <w:szCs w:val="28"/>
          <w:lang w:eastAsia="ru-RU"/>
        </w:rPr>
        <w:t>«Юриспруденция», «Менеджмент», «Управление персоналом», «Информационная безопасность»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направлением подготовки (специальностям);</w:t>
      </w:r>
      <w:proofErr w:type="gramEnd"/>
    </w:p>
    <w:p w:rsidR="009069A9" w:rsidRPr="00111D37" w:rsidRDefault="00F15DA5" w:rsidP="009069A9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старшей группы должностей категории «специалисты» в отдел контроля (надзора) </w:t>
      </w:r>
      <w:r w:rsidR="009069A9" w:rsidRPr="00111D37">
        <w:rPr>
          <w:rFonts w:eastAsia="Times New Roman" w:cs="Times New Roman"/>
          <w:b/>
          <w:bCs/>
          <w:sz w:val="28"/>
          <w:szCs w:val="28"/>
          <w:lang w:eastAsia="ru-RU"/>
        </w:rPr>
        <w:t>и разрешительной работы</w:t>
      </w:r>
      <w:r w:rsidRPr="00A0573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069A9" w:rsidRPr="00A05731">
        <w:rPr>
          <w:rFonts w:eastAsia="Times New Roman" w:cs="Times New Roman"/>
          <w:sz w:val="28"/>
          <w:szCs w:val="28"/>
          <w:lang w:eastAsia="ru-RU"/>
        </w:rPr>
        <w:t>учитывается высшее образование без предъявления требования к подготовке (специальности).</w:t>
      </w:r>
    </w:p>
    <w:p w:rsidR="00892BEB" w:rsidRPr="00A05731" w:rsidRDefault="00892BEB" w:rsidP="00892BEB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>старшей группы должностей категории «специалисты» в отдел по защите прав субъектов персональных данных и надзора в сфере массовых коммуникаций</w:t>
      </w:r>
      <w:r w:rsidRPr="00A05731">
        <w:rPr>
          <w:rFonts w:eastAsia="Times New Roman" w:cs="Times New Roman"/>
          <w:sz w:val="28"/>
          <w:szCs w:val="28"/>
          <w:lang w:eastAsia="ru-RU"/>
        </w:rPr>
        <w:t xml:space="preserve"> учитывается образование, соответствующее направлению подготовки (специальности): «Государственной и муниципальное управление», «Юриспруденция», </w:t>
      </w:r>
      <w:r w:rsidRPr="00111D37">
        <w:rPr>
          <w:rFonts w:eastAsia="Times New Roman" w:cs="Times New Roman"/>
          <w:sz w:val="28"/>
          <w:szCs w:val="28"/>
          <w:lang w:eastAsia="ru-RU"/>
        </w:rPr>
        <w:t>«</w:t>
      </w:r>
      <w:r w:rsidRPr="00A05731">
        <w:rPr>
          <w:rFonts w:eastAsia="Times New Roman" w:cs="Times New Roman"/>
          <w:sz w:val="28"/>
          <w:szCs w:val="28"/>
          <w:lang w:eastAsia="ru-RU"/>
        </w:rPr>
        <w:t>Информационная безопасность»</w:t>
      </w:r>
      <w:r w:rsidRPr="00111D37">
        <w:rPr>
          <w:rFonts w:eastAsia="Times New Roman" w:cs="Times New Roman"/>
          <w:sz w:val="28"/>
          <w:szCs w:val="28"/>
          <w:lang w:eastAsia="ru-RU"/>
        </w:rPr>
        <w:t>, «Журналистика», «Телевидение», «</w:t>
      </w:r>
      <w:proofErr w:type="spellStart"/>
      <w:r w:rsidRPr="00111D37">
        <w:rPr>
          <w:rFonts w:eastAsia="Times New Roman" w:cs="Times New Roman"/>
          <w:sz w:val="28"/>
          <w:szCs w:val="28"/>
          <w:lang w:eastAsia="ru-RU"/>
        </w:rPr>
        <w:t>Медиакоммуникации</w:t>
      </w:r>
      <w:proofErr w:type="spellEnd"/>
      <w:r w:rsidRPr="00111D37">
        <w:rPr>
          <w:rFonts w:eastAsia="Times New Roman" w:cs="Times New Roman"/>
          <w:sz w:val="28"/>
          <w:szCs w:val="28"/>
          <w:lang w:eastAsia="ru-RU"/>
        </w:rPr>
        <w:t>», «Информационные технологии и системы связи», «Радиосвязь, радиовещание и телевидение», «»Информационные системы и технологии»</w:t>
      </w:r>
      <w:r w:rsidRPr="00A05731">
        <w:rPr>
          <w:rFonts w:eastAsia="Times New Roman" w:cs="Times New Roman"/>
          <w:sz w:val="28"/>
          <w:szCs w:val="28"/>
          <w:lang w:eastAsia="ru-RU"/>
        </w:rPr>
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направлением подготовки (специальностям);</w:t>
      </w:r>
    </w:p>
    <w:p w:rsidR="00F15DA5" w:rsidRPr="00A05731" w:rsidRDefault="00F15DA5" w:rsidP="00F15DA5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</w:t>
      </w:r>
      <w:r w:rsidR="00E75AA3">
        <w:rPr>
          <w:rFonts w:eastAsia="Times New Roman" w:cs="Times New Roman"/>
          <w:b/>
          <w:bCs/>
          <w:sz w:val="28"/>
          <w:szCs w:val="28"/>
          <w:lang w:eastAsia="ru-RU"/>
        </w:rPr>
        <w:t>младшей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группы должностей категории «обеспечивающие специалисты» в отдел </w:t>
      </w:r>
      <w:r w:rsidR="00E323A0" w:rsidRPr="00111D37">
        <w:rPr>
          <w:rFonts w:eastAsia="Times New Roman" w:cs="Times New Roman"/>
          <w:b/>
          <w:bCs/>
          <w:sz w:val="28"/>
          <w:szCs w:val="28"/>
          <w:lang w:eastAsia="ru-RU"/>
        </w:rPr>
        <w:t>организационной, финансовой, правовой работы и кадров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111D37" w:rsidRPr="00A05731">
        <w:rPr>
          <w:rFonts w:eastAsia="Times New Roman" w:cs="Times New Roman"/>
          <w:sz w:val="28"/>
          <w:szCs w:val="28"/>
          <w:lang w:eastAsia="ru-RU"/>
        </w:rPr>
        <w:t xml:space="preserve">учитывается образование </w:t>
      </w:r>
      <w:r w:rsidR="00111D37" w:rsidRPr="00111D37">
        <w:rPr>
          <w:rFonts w:eastAsia="Times New Roman" w:cs="Times New Roman"/>
          <w:sz w:val="28"/>
          <w:szCs w:val="28"/>
          <w:lang w:eastAsia="ru-RU"/>
        </w:rPr>
        <w:t xml:space="preserve">не ниже среднего профессионального </w:t>
      </w:r>
      <w:r w:rsidR="00111D37" w:rsidRPr="00A05731">
        <w:rPr>
          <w:rFonts w:eastAsia="Times New Roman" w:cs="Times New Roman"/>
          <w:sz w:val="28"/>
          <w:szCs w:val="28"/>
          <w:lang w:eastAsia="ru-RU"/>
        </w:rPr>
        <w:t>без предъявления требования к подготовке (специальности).</w:t>
      </w:r>
    </w:p>
    <w:p w:rsidR="00165B51" w:rsidRPr="00D819CC" w:rsidRDefault="005F3C0E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Наличие </w:t>
      </w:r>
      <w:r w:rsidR="00165B51" w:rsidRPr="00D819CC">
        <w:rPr>
          <w:color w:val="000000"/>
          <w:sz w:val="28"/>
          <w:szCs w:val="28"/>
        </w:rPr>
        <w:t>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lastRenderedPageBreak/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 w:rsidRPr="00D819CC">
        <w:rPr>
          <w:color w:val="000000"/>
          <w:sz w:val="28"/>
          <w:szCs w:val="28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D819CC">
        <w:rPr>
          <w:color w:val="000000"/>
          <w:sz w:val="28"/>
          <w:szCs w:val="28"/>
        </w:rPr>
        <w:t xml:space="preserve"> Положения о Роскомнадзоре,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</w:t>
      </w:r>
      <w:proofErr w:type="gramStart"/>
      <w:r w:rsidRPr="00D819CC">
        <w:rPr>
          <w:color w:val="000000"/>
          <w:sz w:val="28"/>
          <w:szCs w:val="28"/>
        </w:rPr>
        <w:t>применения</w:t>
      </w:r>
      <w:proofErr w:type="gramEnd"/>
      <w:r w:rsidRPr="00D819CC">
        <w:rPr>
          <w:color w:val="000000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819CC">
        <w:rPr>
          <w:color w:val="000000"/>
          <w:sz w:val="28"/>
          <w:szCs w:val="28"/>
        </w:rPr>
        <w:t>Профессиональные навыки: работы с нормативными и нормативными 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</w:t>
      </w:r>
      <w:proofErr w:type="gramEnd"/>
      <w:r w:rsidRPr="00D819CC">
        <w:rPr>
          <w:color w:val="000000"/>
          <w:sz w:val="28"/>
          <w:szCs w:val="28"/>
        </w:rPr>
        <w:t xml:space="preserve"> </w:t>
      </w:r>
      <w:proofErr w:type="gramStart"/>
      <w:r w:rsidRPr="00D819CC">
        <w:rPr>
          <w:color w:val="000000"/>
          <w:sz w:val="28"/>
          <w:szCs w:val="28"/>
        </w:rPr>
        <w:t>работы с информационно-телекоммуникационными сетями, в том числе Интернет; работы в операционной системе;</w:t>
      </w:r>
      <w:r w:rsidR="00D77A22">
        <w:rPr>
          <w:color w:val="000000"/>
          <w:sz w:val="28"/>
          <w:szCs w:val="28"/>
        </w:rPr>
        <w:t xml:space="preserve"> обеспечение безопасности информации при использовании общесистемного и прикладного программного обеспечения, требования к надежности паролей; знания основных признаков электронных сообщений, содержащих вредоносные вложения; знание правил и ограничений подключения внешних устройств</w:t>
      </w:r>
      <w:r w:rsidR="00B345E0">
        <w:rPr>
          <w:color w:val="000000"/>
          <w:sz w:val="28"/>
          <w:szCs w:val="28"/>
        </w:rPr>
        <w:t>;</w:t>
      </w:r>
      <w:r w:rsidRPr="00D819CC">
        <w:rPr>
          <w:color w:val="000000"/>
          <w:sz w:val="28"/>
          <w:szCs w:val="28"/>
        </w:rPr>
        <w:t xml:space="preserve"> управления электр</w:t>
      </w:r>
      <w:r w:rsidR="00D77A22">
        <w:rPr>
          <w:color w:val="000000"/>
          <w:sz w:val="28"/>
          <w:szCs w:val="28"/>
        </w:rPr>
        <w:t>онной почтой; работы в текстовом</w:t>
      </w:r>
      <w:r w:rsidRPr="00D819CC">
        <w:rPr>
          <w:color w:val="000000"/>
          <w:sz w:val="28"/>
          <w:szCs w:val="28"/>
        </w:rPr>
        <w:t xml:space="preserve"> редакторе; работы с электронными таблицами;</w:t>
      </w:r>
      <w:proofErr w:type="gramEnd"/>
      <w:r w:rsidRPr="00D819CC">
        <w:rPr>
          <w:color w:val="000000"/>
          <w:sz w:val="28"/>
          <w:szCs w:val="28"/>
        </w:rPr>
        <w:t xml:space="preserve">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D819CC">
        <w:rPr>
          <w:color w:val="000000"/>
          <w:sz w:val="28"/>
          <w:szCs w:val="28"/>
        </w:rPr>
        <w:t>из</w:t>
      </w:r>
      <w:proofErr w:type="gramEnd"/>
      <w:r w:rsidRPr="00D819CC">
        <w:rPr>
          <w:color w:val="000000"/>
          <w:sz w:val="28"/>
          <w:szCs w:val="28"/>
        </w:rPr>
        <w:t>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должностного оклада;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ежемесячного денежного поощрения;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оклада за классный чин;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lastRenderedPageBreak/>
        <w:t>ежемесячной надбавки к должностному окладу за выслугу лет на государственной гражданской службе;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 и места прохождения службы.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1. Личное заявление;</w:t>
      </w:r>
    </w:p>
    <w:p w:rsidR="00165B51" w:rsidRPr="00AF14BE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F14BE">
        <w:rPr>
          <w:color w:val="000000"/>
          <w:sz w:val="28"/>
          <w:szCs w:val="28"/>
        </w:rPr>
        <w:t xml:space="preserve">2. </w:t>
      </w:r>
      <w:r w:rsidR="00BA00C8" w:rsidRPr="00AF14BE">
        <w:rPr>
          <w:color w:val="000000"/>
          <w:sz w:val="28"/>
          <w:szCs w:val="28"/>
        </w:rPr>
        <w:t>З</w:t>
      </w:r>
      <w:r w:rsidRPr="00AF14BE">
        <w:rPr>
          <w:color w:val="000000"/>
          <w:sz w:val="28"/>
          <w:szCs w:val="28"/>
        </w:rPr>
        <w:t>аполненную и подписанную анкету по форме, утвержденной распоряжением Правительства Российской Федерации от 26 мая 2005 года № 667-р (</w:t>
      </w:r>
      <w:r w:rsidR="00AF14BE" w:rsidRPr="00AF14BE">
        <w:rPr>
          <w:sz w:val="28"/>
          <w:szCs w:val="28"/>
        </w:rPr>
        <w:t xml:space="preserve">в ред. распоряжения Правительства РФ от 16.10.2007 № 1428-р, Постановления Правительства РФ от 05.03.2018 № 227) </w:t>
      </w:r>
      <w:r w:rsidRPr="00AF14BE">
        <w:rPr>
          <w:color w:val="000000"/>
          <w:sz w:val="28"/>
          <w:szCs w:val="28"/>
        </w:rPr>
        <w:t xml:space="preserve"> с приложением двух фотографий;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165B51" w:rsidRPr="00D819CC" w:rsidRDefault="00165B51" w:rsidP="007D6276">
      <w:pPr>
        <w:pStyle w:val="a3"/>
        <w:tabs>
          <w:tab w:val="left" w:pos="284"/>
        </w:tabs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Pr="00D819CC">
        <w:rPr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D819CC">
        <w:rPr>
          <w:rStyle w:val="a4"/>
          <w:color w:val="000000"/>
          <w:sz w:val="28"/>
          <w:szCs w:val="28"/>
        </w:rPr>
        <w:t>заверенную нотариально или кадровой службой по месту работы (службы),</w:t>
      </w:r>
      <w:r w:rsidRPr="00D819CC">
        <w:rPr>
          <w:color w:val="000000"/>
          <w:sz w:val="28"/>
          <w:szCs w:val="28"/>
        </w:rPr>
        <w:t> или иные документы, подтверждающие трудовую (служебную) деятельность гражданина;</w:t>
      </w:r>
    </w:p>
    <w:p w:rsidR="00BA00C8" w:rsidRPr="00D819CC" w:rsidRDefault="00BA00C8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Pr="00D819CC">
        <w:rPr>
          <w:color w:val="00000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D819CC">
        <w:rPr>
          <w:rStyle w:val="a4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D819CC">
        <w:rPr>
          <w:color w:val="000000"/>
          <w:sz w:val="28"/>
          <w:szCs w:val="28"/>
        </w:rPr>
        <w:t>Минздравсоцразвития</w:t>
      </w:r>
      <w:proofErr w:type="spellEnd"/>
      <w:r w:rsidRPr="00D819CC">
        <w:rPr>
          <w:color w:val="000000"/>
          <w:sz w:val="28"/>
          <w:szCs w:val="28"/>
        </w:rPr>
        <w:t xml:space="preserve"> РФ от 14.12.2009 г. № 984н;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6. Иные документы, предусмотренные Федеральным законом от 27 июля 2004 г. N 79-ФЗ "О государственной гражданской службе Российской </w:t>
      </w:r>
      <w:r w:rsidRPr="00D819CC">
        <w:rPr>
          <w:color w:val="000000"/>
          <w:sz w:val="28"/>
          <w:szCs w:val="28"/>
        </w:rPr>
        <w:lastRenderedPageBreak/>
        <w:t>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96B1B" w:rsidRPr="008A2E13" w:rsidRDefault="00496B1B" w:rsidP="008A2E13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8A2E13">
        <w:rPr>
          <w:sz w:val="28"/>
          <w:szCs w:val="28"/>
        </w:rPr>
        <w:t xml:space="preserve">Также при поступлении на государственную гражданскую службу в Управление Роскомнадзора по Амурской области необходимо предоставить </w:t>
      </w:r>
      <w:r w:rsidRPr="008A2E13">
        <w:rPr>
          <w:rStyle w:val="a4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Pr="008A2E13">
        <w:rPr>
          <w:sz w:val="28"/>
          <w:szCs w:val="28"/>
        </w:rPr>
        <w:t xml:space="preserve"> (Указ Президента Российской Федерации от 18.05.2009 г. № 559 </w:t>
      </w:r>
      <w:hyperlink r:id="rId4" w:history="1">
        <w:r w:rsidRPr="008A2E13">
          <w:rPr>
            <w:rStyle w:val="a7"/>
            <w:sz w:val="28"/>
            <w:szCs w:val="28"/>
          </w:rPr>
          <w:t>(ред. от 23.06.2014)</w:t>
        </w:r>
      </w:hyperlink>
      <w:r w:rsidRPr="008A2E13">
        <w:rPr>
          <w:sz w:val="28"/>
          <w:szCs w:val="28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8A2E13" w:rsidRPr="008A2E13">
        <w:rPr>
          <w:sz w:val="28"/>
          <w:szCs w:val="28"/>
        </w:rPr>
        <w:t xml:space="preserve">, </w:t>
      </w:r>
      <w:r w:rsidRPr="008A2E13">
        <w:rPr>
          <w:sz w:val="28"/>
          <w:szCs w:val="28"/>
        </w:rPr>
        <w:t>приказ</w:t>
      </w:r>
      <w:proofErr w:type="gramEnd"/>
      <w:r w:rsidRPr="008A2E13">
        <w:rPr>
          <w:sz w:val="28"/>
          <w:szCs w:val="28"/>
        </w:rPr>
        <w:t xml:space="preserve"> Роскомнадзора от </w:t>
      </w:r>
      <w:r w:rsidR="008A2E13" w:rsidRPr="008A2E13">
        <w:rPr>
          <w:sz w:val="28"/>
          <w:szCs w:val="28"/>
        </w:rPr>
        <w:t>17.03.2017</w:t>
      </w:r>
      <w:r w:rsidRPr="008A2E13">
        <w:rPr>
          <w:sz w:val="28"/>
          <w:szCs w:val="28"/>
        </w:rPr>
        <w:t>г. №</w:t>
      </w:r>
      <w:r w:rsidR="008A2E13" w:rsidRPr="008A2E13">
        <w:rPr>
          <w:sz w:val="28"/>
          <w:szCs w:val="28"/>
        </w:rPr>
        <w:t>41</w:t>
      </w:r>
      <w:r w:rsidRPr="008A2E13">
        <w:rPr>
          <w:sz w:val="28"/>
          <w:szCs w:val="28"/>
        </w:rPr>
        <w:t xml:space="preserve"> «Об утверждении перечня должностей федеральной государственной </w:t>
      </w:r>
      <w:r w:rsidR="008A2E13" w:rsidRPr="008A2E13">
        <w:rPr>
          <w:sz w:val="28"/>
          <w:szCs w:val="28"/>
        </w:rPr>
        <w:t xml:space="preserve">гражданской </w:t>
      </w:r>
      <w:r w:rsidRPr="008A2E13">
        <w:rPr>
          <w:sz w:val="28"/>
          <w:szCs w:val="28"/>
        </w:rPr>
        <w:t>службы</w:t>
      </w:r>
      <w:r w:rsidR="008A2E13" w:rsidRPr="008A2E13">
        <w:rPr>
          <w:sz w:val="28"/>
          <w:szCs w:val="28"/>
        </w:rPr>
        <w:t xml:space="preserve"> в Федеральной службе по надзору в сфере связи, информационных технологий и массовых коммуникаций и ее территориальных </w:t>
      </w:r>
      <w:proofErr w:type="gramStart"/>
      <w:r w:rsidR="008A2E13" w:rsidRPr="008A2E13">
        <w:rPr>
          <w:sz w:val="28"/>
          <w:szCs w:val="28"/>
        </w:rPr>
        <w:t>органов</w:t>
      </w:r>
      <w:proofErr w:type="gramEnd"/>
      <w:r w:rsidR="008A2E13" w:rsidRPr="008A2E13">
        <w:rPr>
          <w:sz w:val="28"/>
          <w:szCs w:val="28"/>
        </w:rPr>
        <w:t xml:space="preserve"> при замещении которых федеральные государственные гражданские служащие обязаны </w:t>
      </w:r>
      <w:r w:rsidRPr="008A2E13">
        <w:rPr>
          <w:sz w:val="28"/>
          <w:szCs w:val="28"/>
        </w:rPr>
        <w:t>представлять сведения о своих доходах, расходах, об имуществе и обязательствах имущественного</w:t>
      </w:r>
      <w:r w:rsidR="008A2E13" w:rsidRPr="008A2E13">
        <w:rPr>
          <w:sz w:val="28"/>
          <w:szCs w:val="28"/>
        </w:rPr>
        <w:t xml:space="preserve"> </w:t>
      </w:r>
      <w:r w:rsidRPr="008A2E13">
        <w:rPr>
          <w:sz w:val="28"/>
          <w:szCs w:val="28"/>
        </w:rPr>
        <w:t>характера, а</w:t>
      </w:r>
      <w:r w:rsidR="008A2E13" w:rsidRPr="008A2E13">
        <w:rPr>
          <w:sz w:val="28"/>
          <w:szCs w:val="28"/>
        </w:rPr>
        <w:t xml:space="preserve"> </w:t>
      </w:r>
      <w:r w:rsidRPr="008A2E13">
        <w:rPr>
          <w:sz w:val="28"/>
          <w:szCs w:val="28"/>
        </w:rPr>
        <w:t>также сведения о доходах, расходах, об имуществе и обязательствах имущественного характера своих супруги (супруга) и несовершеннолетних детей»).</w:t>
      </w:r>
    </w:p>
    <w:p w:rsidR="00496B1B" w:rsidRDefault="00496B1B" w:rsidP="005B0B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13">
        <w:rPr>
          <w:sz w:val="28"/>
          <w:szCs w:val="28"/>
        </w:rPr>
        <w:t>Программу для заполнения сведений СПО «Справка БК» (версия 2.4.1) от 06.03.2018 г. можно скачать: </w:t>
      </w:r>
      <w:hyperlink r:id="rId5" w:history="1">
        <w:r w:rsidRPr="008A2E13">
          <w:rPr>
            <w:rStyle w:val="a7"/>
            <w:sz w:val="28"/>
            <w:szCs w:val="28"/>
          </w:rPr>
          <w:t>https://gossluzhba.gov.ru/page/index/spravki_bk</w:t>
        </w:r>
      </w:hyperlink>
      <w:r w:rsidRPr="008A2E13">
        <w:rPr>
          <w:sz w:val="28"/>
          <w:szCs w:val="28"/>
        </w:rPr>
        <w:t xml:space="preserve">, а также ознакомиться с рекомендациями по заполнению: </w:t>
      </w:r>
      <w:hyperlink r:id="rId6" w:history="1">
        <w:r w:rsidRPr="008A2E13">
          <w:rPr>
            <w:rStyle w:val="a7"/>
            <w:sz w:val="28"/>
            <w:szCs w:val="28"/>
          </w:rPr>
          <w:t>https://rosmintrud.ru/ministry/pro</w:t>
        </w:r>
        <w:r w:rsidRPr="008A2E13">
          <w:rPr>
            <w:rStyle w:val="a7"/>
            <w:sz w:val="28"/>
            <w:szCs w:val="28"/>
          </w:rPr>
          <w:t>g</w:t>
        </w:r>
        <w:r w:rsidRPr="008A2E13">
          <w:rPr>
            <w:rStyle w:val="a7"/>
            <w:sz w:val="28"/>
            <w:szCs w:val="28"/>
          </w:rPr>
          <w:t>ramms/anticorruption/9/5</w:t>
        </w:r>
      </w:hyperlink>
      <w:r w:rsidRPr="008A2E13">
        <w:rPr>
          <w:sz w:val="28"/>
          <w:szCs w:val="28"/>
        </w:rPr>
        <w:t xml:space="preserve"> .</w:t>
      </w:r>
    </w:p>
    <w:p w:rsidR="005B0B7E" w:rsidRPr="008A2E13" w:rsidRDefault="005B0B7E" w:rsidP="005B0B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0B7E">
        <w:rPr>
          <w:sz w:val="28"/>
          <w:szCs w:val="28"/>
        </w:rPr>
        <w:t>Примеры заполнения справок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расположены по ссылке: </w:t>
      </w:r>
      <w:hyperlink r:id="rId7" w:history="1">
        <w:r w:rsidRPr="005B0B7E">
          <w:rPr>
            <w:rStyle w:val="a7"/>
            <w:sz w:val="28"/>
          </w:rPr>
          <w:t>https://rosmintrud.ru/ministry/anticorruption/Methods/9</w:t>
        </w:r>
      </w:hyperlink>
    </w:p>
    <w:p w:rsidR="00496B1B" w:rsidRPr="008A2E13" w:rsidRDefault="00496B1B" w:rsidP="008A2E13">
      <w:pPr>
        <w:pStyle w:val="a3"/>
        <w:ind w:firstLine="709"/>
        <w:jc w:val="both"/>
        <w:rPr>
          <w:sz w:val="28"/>
          <w:szCs w:val="28"/>
        </w:rPr>
      </w:pPr>
      <w:r w:rsidRPr="008A2E13">
        <w:rPr>
          <w:sz w:val="28"/>
          <w:szCs w:val="28"/>
        </w:rPr>
        <w:t xml:space="preserve">Сведения представляются </w:t>
      </w:r>
      <w:r w:rsidR="005B0B7E">
        <w:rPr>
          <w:sz w:val="28"/>
          <w:szCs w:val="28"/>
        </w:rPr>
        <w:t>на машинном носителе</w:t>
      </w:r>
      <w:r w:rsidRPr="008A2E13">
        <w:rPr>
          <w:sz w:val="28"/>
          <w:szCs w:val="28"/>
        </w:rPr>
        <w:t xml:space="preserve"> и</w:t>
      </w:r>
      <w:r w:rsidR="005B0B7E">
        <w:rPr>
          <w:sz w:val="28"/>
          <w:szCs w:val="28"/>
        </w:rPr>
        <w:t xml:space="preserve"> в</w:t>
      </w:r>
      <w:r w:rsidRPr="008A2E13">
        <w:rPr>
          <w:sz w:val="28"/>
          <w:szCs w:val="28"/>
        </w:rPr>
        <w:t xml:space="preserve"> печатном виде.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Конкурс проводится в два этапа</w:t>
      </w:r>
    </w:p>
    <w:p w:rsidR="00165B51" w:rsidRDefault="00165B51" w:rsidP="00AB4733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 этап - прием и рассмотрение документов, 2 этап –  тестирование</w:t>
      </w:r>
      <w:r w:rsidR="007D6276">
        <w:rPr>
          <w:color w:val="000000"/>
          <w:sz w:val="28"/>
          <w:szCs w:val="28"/>
        </w:rPr>
        <w:t xml:space="preserve">, подготовка проекта документа, индивидуальное </w:t>
      </w:r>
      <w:r w:rsidRPr="00D819CC">
        <w:rPr>
          <w:color w:val="000000"/>
          <w:sz w:val="28"/>
          <w:szCs w:val="28"/>
        </w:rPr>
        <w:t>собеседование.</w:t>
      </w:r>
    </w:p>
    <w:p w:rsidR="00AB4733" w:rsidRPr="00AB4733" w:rsidRDefault="00AB4733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t>ст вкл</w:t>
      </w:r>
      <w:proofErr w:type="gramEnd"/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</w:t>
      </w:r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EC3F3B">
        <w:rPr>
          <w:rFonts w:eastAsia="Times New Roman" w:cs="Times New Roman"/>
          <w:color w:val="000000"/>
          <w:sz w:val="28"/>
          <w:szCs w:val="28"/>
          <w:lang w:eastAsia="ru-RU"/>
        </w:rPr>
        <w:t>Министерства труда и социальной защиты Российской Федерации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E07DBF">
          <w:rPr>
            <w:rStyle w:val="a7"/>
            <w:rFonts w:eastAsia="Times New Roman" w:cs="Times New Roman"/>
            <w:sz w:val="28"/>
            <w:szCs w:val="28"/>
            <w:lang w:eastAsia="ru-RU"/>
          </w:rPr>
          <w:t>https://rosmintrud.ru/testing/default/view/1</w:t>
        </w:r>
      </w:hyperlink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3F3B" w:rsidRDefault="00EC3F3B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Подготовка проекта документа заключается в подготовке проекта ответа на обращение гражданина, проект нормативного правового акта или иной документ, разработка которого входит в число должностных обязанностей по вакантной должности гражданского служащего.</w:t>
      </w:r>
    </w:p>
    <w:p w:rsidR="00AB4733" w:rsidRPr="00AB4733" w:rsidRDefault="00EC3F3B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Индивидуальное с</w:t>
      </w:r>
      <w:r w:rsidR="00AB4733" w:rsidRPr="00AB4733">
        <w:rPr>
          <w:rFonts w:eastAsia="Times New Roman" w:cs="Times New Roman"/>
          <w:color w:val="000000"/>
          <w:sz w:val="28"/>
          <w:szCs w:val="28"/>
          <w:lang w:eastAsia="ru-RU"/>
        </w:rPr>
        <w:t>обеседование с претендентами  проводится членами конкурсной комиссии для определения их профессионального уровня.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Документы принимаются в течение </w:t>
      </w:r>
      <w:r w:rsidRPr="00E1015C">
        <w:rPr>
          <w:b/>
          <w:color w:val="000000"/>
          <w:sz w:val="28"/>
          <w:szCs w:val="28"/>
        </w:rPr>
        <w:t>21 дня</w:t>
      </w:r>
      <w:r w:rsidRPr="00D819CC">
        <w:rPr>
          <w:color w:val="000000"/>
          <w:sz w:val="28"/>
          <w:szCs w:val="28"/>
        </w:rPr>
        <w:t xml:space="preserve"> со дня опубликования данного объявления. Последний день приема документов </w:t>
      </w:r>
      <w:bookmarkStart w:id="0" w:name="_GoBack"/>
      <w:r w:rsidR="008A23A9" w:rsidRPr="003F525B">
        <w:rPr>
          <w:b/>
          <w:color w:val="000000"/>
          <w:sz w:val="28"/>
          <w:szCs w:val="28"/>
        </w:rPr>
        <w:t>2</w:t>
      </w:r>
      <w:r w:rsidR="000C4508" w:rsidRPr="003F525B">
        <w:rPr>
          <w:b/>
          <w:color w:val="000000"/>
          <w:sz w:val="28"/>
          <w:szCs w:val="28"/>
        </w:rPr>
        <w:t xml:space="preserve">9 </w:t>
      </w:r>
      <w:bookmarkEnd w:id="0"/>
      <w:r w:rsidR="008A23A9">
        <w:rPr>
          <w:b/>
          <w:color w:val="000000"/>
          <w:sz w:val="28"/>
          <w:szCs w:val="28"/>
        </w:rPr>
        <w:t>апреля</w:t>
      </w:r>
      <w:r w:rsidR="007D6276" w:rsidRPr="006F5B6A">
        <w:rPr>
          <w:b/>
          <w:color w:val="000000"/>
          <w:sz w:val="28"/>
          <w:szCs w:val="28"/>
        </w:rPr>
        <w:t xml:space="preserve"> 201</w:t>
      </w:r>
      <w:r w:rsidR="008A23A9">
        <w:rPr>
          <w:b/>
          <w:color w:val="000000"/>
          <w:sz w:val="28"/>
          <w:szCs w:val="28"/>
        </w:rPr>
        <w:t>9</w:t>
      </w:r>
      <w:r w:rsidRPr="006F5B6A">
        <w:rPr>
          <w:b/>
          <w:color w:val="000000"/>
          <w:sz w:val="28"/>
          <w:szCs w:val="28"/>
        </w:rPr>
        <w:t xml:space="preserve"> года</w:t>
      </w:r>
      <w:r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rStyle w:val="a4"/>
          <w:color w:val="000000"/>
          <w:sz w:val="28"/>
          <w:szCs w:val="28"/>
        </w:rPr>
        <w:t>Документы принимаются по адресу: г. Б</w:t>
      </w:r>
      <w:r w:rsidR="00BE7A66">
        <w:rPr>
          <w:rStyle w:val="a4"/>
          <w:color w:val="000000"/>
          <w:sz w:val="28"/>
          <w:szCs w:val="28"/>
        </w:rPr>
        <w:t xml:space="preserve">лаговещенск, ул. Ленина, д. 113, </w:t>
      </w:r>
      <w:proofErr w:type="spellStart"/>
      <w:r w:rsidR="00BE7A66">
        <w:rPr>
          <w:rStyle w:val="a4"/>
          <w:color w:val="000000"/>
          <w:sz w:val="28"/>
          <w:szCs w:val="28"/>
        </w:rPr>
        <w:t>каб</w:t>
      </w:r>
      <w:proofErr w:type="spellEnd"/>
      <w:r w:rsidR="00BE7A66">
        <w:rPr>
          <w:rStyle w:val="a4"/>
          <w:color w:val="000000"/>
          <w:sz w:val="28"/>
          <w:szCs w:val="28"/>
        </w:rPr>
        <w:t>. №8.</w:t>
      </w:r>
    </w:p>
    <w:p w:rsidR="007D6276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Прием документов - ежедневно </w:t>
      </w:r>
      <w:r w:rsidRPr="007D6276">
        <w:rPr>
          <w:b/>
          <w:color w:val="000000"/>
          <w:sz w:val="28"/>
          <w:szCs w:val="28"/>
        </w:rPr>
        <w:t xml:space="preserve">с </w:t>
      </w:r>
      <w:r w:rsidR="00F326FE">
        <w:rPr>
          <w:b/>
          <w:color w:val="000000"/>
          <w:sz w:val="28"/>
          <w:szCs w:val="28"/>
        </w:rPr>
        <w:t>09</w:t>
      </w:r>
      <w:r w:rsidRPr="007D6276">
        <w:rPr>
          <w:b/>
          <w:color w:val="000000"/>
          <w:sz w:val="28"/>
          <w:szCs w:val="28"/>
        </w:rPr>
        <w:t>.00 до 12.00 и с 13.00 до 1</w:t>
      </w:r>
      <w:r w:rsidR="00F326FE">
        <w:rPr>
          <w:b/>
          <w:color w:val="000000"/>
          <w:sz w:val="28"/>
          <w:szCs w:val="28"/>
        </w:rPr>
        <w:t>8</w:t>
      </w:r>
      <w:r w:rsidRPr="007D6276">
        <w:rPr>
          <w:b/>
          <w:color w:val="000000"/>
          <w:sz w:val="28"/>
          <w:szCs w:val="28"/>
        </w:rPr>
        <w:t>.00.</w:t>
      </w:r>
      <w:r w:rsidRPr="00D819CC">
        <w:rPr>
          <w:color w:val="000000"/>
          <w:sz w:val="28"/>
          <w:szCs w:val="28"/>
        </w:rPr>
        <w:t xml:space="preserve"> 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Наш сайт: </w:t>
      </w:r>
      <w:hyperlink r:id="rId9" w:history="1">
        <w:r w:rsidR="00BC28F4" w:rsidRPr="006D1BB8">
          <w:rPr>
            <w:rStyle w:val="a7"/>
            <w:sz w:val="28"/>
            <w:szCs w:val="28"/>
          </w:rPr>
          <w:t>www.28.rkn.gov.ru</w:t>
        </w:r>
      </w:hyperlink>
      <w:r w:rsidR="00BC28F4">
        <w:rPr>
          <w:color w:val="000000"/>
          <w:sz w:val="28"/>
          <w:szCs w:val="28"/>
        </w:rPr>
        <w:t xml:space="preserve"> 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Контактные телефоны: </w:t>
      </w:r>
      <w:r w:rsidR="007D6276">
        <w:rPr>
          <w:color w:val="000000"/>
          <w:sz w:val="28"/>
          <w:szCs w:val="28"/>
        </w:rPr>
        <w:t xml:space="preserve">8 </w:t>
      </w:r>
      <w:r w:rsidRPr="00D819CC">
        <w:rPr>
          <w:color w:val="000000"/>
          <w:sz w:val="28"/>
          <w:szCs w:val="28"/>
        </w:rPr>
        <w:t xml:space="preserve">(4162) 49-40-22, </w:t>
      </w:r>
      <w:r w:rsidR="00565576" w:rsidRPr="00D819CC">
        <w:rPr>
          <w:color w:val="000000"/>
          <w:sz w:val="28"/>
          <w:szCs w:val="28"/>
        </w:rPr>
        <w:t>49-40-2</w:t>
      </w:r>
      <w:r w:rsidR="000C4508">
        <w:rPr>
          <w:color w:val="000000"/>
          <w:sz w:val="28"/>
          <w:szCs w:val="28"/>
        </w:rPr>
        <w:t>5, 49-40-26.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</w:t>
      </w:r>
      <w:r w:rsidR="00565576" w:rsidRPr="00D819CC">
        <w:rPr>
          <w:color w:val="000000"/>
          <w:sz w:val="28"/>
          <w:szCs w:val="28"/>
        </w:rPr>
        <w:t>, несоответствие сведений, содержащихся в копиях документов, их оригиналам являются</w:t>
      </w:r>
      <w:r w:rsidRPr="00D819CC">
        <w:rPr>
          <w:color w:val="000000"/>
          <w:sz w:val="28"/>
          <w:szCs w:val="28"/>
        </w:rPr>
        <w:t xml:space="preserve"> основанием для отказа</w:t>
      </w:r>
      <w:r w:rsidR="00565576" w:rsidRPr="00D819CC">
        <w:rPr>
          <w:color w:val="000000"/>
          <w:sz w:val="28"/>
          <w:szCs w:val="28"/>
        </w:rPr>
        <w:t xml:space="preserve"> в допуске</w:t>
      </w:r>
      <w:r w:rsidRPr="00D819CC">
        <w:rPr>
          <w:color w:val="000000"/>
          <w:sz w:val="28"/>
          <w:szCs w:val="28"/>
        </w:rPr>
        <w:t xml:space="preserve"> граждан</w:t>
      </w:r>
      <w:r w:rsidR="00565576" w:rsidRPr="00D819CC">
        <w:rPr>
          <w:color w:val="000000"/>
          <w:sz w:val="28"/>
          <w:szCs w:val="28"/>
        </w:rPr>
        <w:t>ского служащего (гражданина)</w:t>
      </w:r>
      <w:r w:rsidR="00E61931" w:rsidRPr="00D819CC">
        <w:rPr>
          <w:color w:val="000000"/>
          <w:sz w:val="28"/>
          <w:szCs w:val="28"/>
        </w:rPr>
        <w:t xml:space="preserve"> </w:t>
      </w:r>
      <w:r w:rsidR="00565576" w:rsidRPr="00D819CC">
        <w:rPr>
          <w:color w:val="000000"/>
          <w:sz w:val="28"/>
          <w:szCs w:val="28"/>
        </w:rPr>
        <w:t>и к участию в конкурсе.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Предполагаемая дата второго этапа конкурса – </w:t>
      </w:r>
      <w:r w:rsidR="008A23A9">
        <w:rPr>
          <w:color w:val="000000"/>
          <w:sz w:val="28"/>
          <w:szCs w:val="28"/>
        </w:rPr>
        <w:t>15</w:t>
      </w:r>
      <w:r w:rsidR="000C4508">
        <w:rPr>
          <w:color w:val="000000"/>
          <w:sz w:val="28"/>
          <w:szCs w:val="28"/>
        </w:rPr>
        <w:t xml:space="preserve"> </w:t>
      </w:r>
      <w:r w:rsidR="008A23A9">
        <w:rPr>
          <w:color w:val="000000"/>
          <w:sz w:val="28"/>
          <w:szCs w:val="28"/>
        </w:rPr>
        <w:t>мая</w:t>
      </w:r>
      <w:r w:rsidR="007D6276">
        <w:rPr>
          <w:color w:val="000000"/>
          <w:sz w:val="28"/>
          <w:szCs w:val="28"/>
        </w:rPr>
        <w:t xml:space="preserve"> 201</w:t>
      </w:r>
      <w:r w:rsidR="008A23A9">
        <w:rPr>
          <w:color w:val="000000"/>
          <w:sz w:val="28"/>
          <w:szCs w:val="28"/>
        </w:rPr>
        <w:t>9</w:t>
      </w:r>
      <w:r w:rsidRPr="00D819CC">
        <w:rPr>
          <w:color w:val="000000"/>
          <w:sz w:val="28"/>
          <w:szCs w:val="28"/>
        </w:rPr>
        <w:t xml:space="preserve"> года.</w:t>
      </w:r>
    </w:p>
    <w:p w:rsidR="00AE6D8A" w:rsidRPr="00D819CC" w:rsidRDefault="00AE6D8A" w:rsidP="005F3C0E">
      <w:pPr>
        <w:jc w:val="both"/>
        <w:rPr>
          <w:rFonts w:cs="Times New Roman"/>
          <w:sz w:val="28"/>
          <w:szCs w:val="28"/>
        </w:rPr>
      </w:pPr>
    </w:p>
    <w:sectPr w:rsidR="00AE6D8A" w:rsidRPr="00D819CC" w:rsidSect="00EC3F3B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EF"/>
    <w:rsid w:val="00031963"/>
    <w:rsid w:val="00051908"/>
    <w:rsid w:val="000C4508"/>
    <w:rsid w:val="00111D37"/>
    <w:rsid w:val="00165B51"/>
    <w:rsid w:val="00196AA9"/>
    <w:rsid w:val="001D177C"/>
    <w:rsid w:val="002B6258"/>
    <w:rsid w:val="00317E3E"/>
    <w:rsid w:val="00343651"/>
    <w:rsid w:val="0039292C"/>
    <w:rsid w:val="003C1AC1"/>
    <w:rsid w:val="003F525B"/>
    <w:rsid w:val="004674A3"/>
    <w:rsid w:val="00496B1B"/>
    <w:rsid w:val="00546392"/>
    <w:rsid w:val="00565576"/>
    <w:rsid w:val="005B0B7E"/>
    <w:rsid w:val="005B1CF4"/>
    <w:rsid w:val="005F3C0E"/>
    <w:rsid w:val="00641064"/>
    <w:rsid w:val="006D2F47"/>
    <w:rsid w:val="006F5B6A"/>
    <w:rsid w:val="007D6276"/>
    <w:rsid w:val="00830C14"/>
    <w:rsid w:val="00834321"/>
    <w:rsid w:val="00892BEB"/>
    <w:rsid w:val="008A23A9"/>
    <w:rsid w:val="008A2E13"/>
    <w:rsid w:val="009069A9"/>
    <w:rsid w:val="00932A56"/>
    <w:rsid w:val="009B1FF2"/>
    <w:rsid w:val="00A35BD6"/>
    <w:rsid w:val="00A4320F"/>
    <w:rsid w:val="00AB4733"/>
    <w:rsid w:val="00AE6D8A"/>
    <w:rsid w:val="00AF14BE"/>
    <w:rsid w:val="00B345E0"/>
    <w:rsid w:val="00BA00C8"/>
    <w:rsid w:val="00BC28F4"/>
    <w:rsid w:val="00BE7A66"/>
    <w:rsid w:val="00D41901"/>
    <w:rsid w:val="00D77A22"/>
    <w:rsid w:val="00D819CC"/>
    <w:rsid w:val="00DC363C"/>
    <w:rsid w:val="00E0251C"/>
    <w:rsid w:val="00E1015C"/>
    <w:rsid w:val="00E245D6"/>
    <w:rsid w:val="00E323A0"/>
    <w:rsid w:val="00E574FA"/>
    <w:rsid w:val="00E61931"/>
    <w:rsid w:val="00E62586"/>
    <w:rsid w:val="00E67875"/>
    <w:rsid w:val="00E75AA3"/>
    <w:rsid w:val="00E91380"/>
    <w:rsid w:val="00EC3F3B"/>
    <w:rsid w:val="00ED1AEF"/>
    <w:rsid w:val="00F15DA5"/>
    <w:rsid w:val="00F326FE"/>
    <w:rsid w:val="00F43F91"/>
    <w:rsid w:val="00F5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473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674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4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mintrud.ru/ministry/anticorruption/Methods/9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mintrud.ru/ministry/programms/anticorruption/9/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ssluzhba.gov.ru/page/index/spravki_b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ferent.ru/1/150210" TargetMode="External"/><Relationship Id="rId9" Type="http://schemas.openxmlformats.org/officeDocument/2006/relationships/hyperlink" Target="http://www.28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Internet17</cp:lastModifiedBy>
  <cp:revision>10</cp:revision>
  <cp:lastPrinted>2017-10-12T02:00:00Z</cp:lastPrinted>
  <dcterms:created xsi:type="dcterms:W3CDTF">2019-04-08T00:16:00Z</dcterms:created>
  <dcterms:modified xsi:type="dcterms:W3CDTF">2019-04-10T00:34:00Z</dcterms:modified>
</cp:coreProperties>
</file>